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45" w:type="dxa"/>
        <w:tblLook w:val="04A0" w:firstRow="1" w:lastRow="0" w:firstColumn="1" w:lastColumn="0" w:noHBand="0" w:noVBand="1"/>
      </w:tblPr>
      <w:tblGrid>
        <w:gridCol w:w="3558"/>
        <w:gridCol w:w="3570"/>
        <w:gridCol w:w="3559"/>
        <w:gridCol w:w="3558"/>
      </w:tblGrid>
      <w:tr w:rsidR="00E612CD" w:rsidRPr="000C15B7" w:rsidTr="00E612CD">
        <w:trPr>
          <w:trHeight w:val="2310"/>
        </w:trPr>
        <w:tc>
          <w:tcPr>
            <w:tcW w:w="3558" w:type="dxa"/>
          </w:tcPr>
          <w:p w:rsidR="00720312" w:rsidRPr="005370D1" w:rsidRDefault="00720312" w:rsidP="005370D1">
            <w:pPr>
              <w:rPr>
                <w:rFonts w:ascii="Comic Sans MS" w:hAnsi="Comic Sans MS"/>
                <w:sz w:val="20"/>
                <w:szCs w:val="20"/>
              </w:rPr>
            </w:pPr>
            <w:r w:rsidRPr="005370D1">
              <w:rPr>
                <w:rFonts w:ascii="Comic Sans MS" w:hAnsi="Comic Sans MS"/>
                <w:sz w:val="20"/>
                <w:szCs w:val="20"/>
              </w:rPr>
              <w:t xml:space="preserve">Research a famous mathematician and find out what he was famous for. </w:t>
            </w:r>
          </w:p>
          <w:p w:rsidR="00720312" w:rsidRPr="00FC2E1B" w:rsidRDefault="00720312" w:rsidP="00820F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0" w:type="dxa"/>
          </w:tcPr>
          <w:p w:rsidR="00720312" w:rsidRPr="005370D1" w:rsidRDefault="00720312" w:rsidP="005370D1">
            <w:pPr>
              <w:rPr>
                <w:rFonts w:ascii="Comic Sans MS" w:hAnsi="Comic Sans MS"/>
                <w:sz w:val="20"/>
                <w:szCs w:val="20"/>
              </w:rPr>
            </w:pPr>
            <w:r w:rsidRPr="005370D1">
              <w:rPr>
                <w:rFonts w:ascii="Comic Sans MS" w:hAnsi="Comic Sans MS"/>
                <w:sz w:val="20"/>
                <w:szCs w:val="20"/>
              </w:rPr>
              <w:t>Make a quiz on your current knowledge of your class topic. Bring it in and share it with the class.</w:t>
            </w:r>
          </w:p>
          <w:p w:rsidR="00720312" w:rsidRPr="00FC2E1B" w:rsidRDefault="001D0943" w:rsidP="00E612CD">
            <w:pPr>
              <w:pStyle w:val="ListParagraph"/>
              <w:ind w:left="1440" w:hanging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Pr="001D0943">
              <w:rPr>
                <w:rFonts w:ascii="Comic Sans MS" w:hAnsi="Comic Sans MS"/>
                <w:sz w:val="20"/>
                <w:szCs w:val="20"/>
              </w:rPr>
              <w:t>Fractions,</w:t>
            </w:r>
            <w:r w:rsidR="00EF63BF">
              <w:rPr>
                <w:rFonts w:ascii="Comic Sans MS" w:hAnsi="Comic Sans MS"/>
                <w:sz w:val="20"/>
                <w:szCs w:val="20"/>
              </w:rPr>
              <w:t xml:space="preserve"> Time, </w:t>
            </w:r>
            <w:r w:rsidRPr="001D0943">
              <w:rPr>
                <w:rFonts w:ascii="Comic Sans MS" w:hAnsi="Comic Sans MS"/>
                <w:sz w:val="20"/>
                <w:szCs w:val="20"/>
              </w:rPr>
              <w:t>Shape,</w:t>
            </w:r>
            <w:r w:rsidR="00E612C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D0943">
              <w:rPr>
                <w:rFonts w:ascii="Comic Sans MS" w:hAnsi="Comic Sans MS"/>
                <w:sz w:val="20"/>
                <w:szCs w:val="20"/>
              </w:rPr>
              <w:t>Percentages</w:t>
            </w:r>
            <w:r w:rsidR="00E612CD">
              <w:rPr>
                <w:rFonts w:ascii="Comic Sans MS" w:hAnsi="Comic Sans MS"/>
                <w:sz w:val="20"/>
                <w:szCs w:val="20"/>
              </w:rPr>
              <w:t>, Multiplication etc.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3559" w:type="dxa"/>
          </w:tcPr>
          <w:p w:rsidR="00720312" w:rsidRDefault="002D3F2C" w:rsidP="00537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the tallest structure you can which is free standing. Think about the shapes you will need to use.</w:t>
            </w:r>
          </w:p>
          <w:p w:rsidR="002D3F2C" w:rsidRPr="00487063" w:rsidRDefault="002D3F2C" w:rsidP="00537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want to challenge yourself give yourself a budget to keep to for materials.</w:t>
            </w:r>
          </w:p>
        </w:tc>
        <w:tc>
          <w:tcPr>
            <w:tcW w:w="3558" w:type="dxa"/>
          </w:tcPr>
          <w:p w:rsidR="00720312" w:rsidRPr="005370D1" w:rsidRDefault="0099245A" w:rsidP="005370D1">
            <w:pPr>
              <w:rPr>
                <w:rFonts w:ascii="Comic Sans MS" w:hAnsi="Comic Sans MS"/>
                <w:sz w:val="20"/>
                <w:szCs w:val="20"/>
              </w:rPr>
            </w:pPr>
            <w:r w:rsidRPr="005370D1">
              <w:rPr>
                <w:rFonts w:ascii="Comic Sans MS" w:hAnsi="Comic Sans MS"/>
                <w:sz w:val="20"/>
                <w:szCs w:val="20"/>
              </w:rPr>
              <w:t xml:space="preserve">Access RM </w:t>
            </w:r>
            <w:proofErr w:type="spellStart"/>
            <w:r w:rsidRPr="005370D1">
              <w:rPr>
                <w:rFonts w:ascii="Comic Sans MS" w:hAnsi="Comic Sans MS"/>
                <w:sz w:val="20"/>
                <w:szCs w:val="20"/>
              </w:rPr>
              <w:t>Easimaths</w:t>
            </w:r>
            <w:proofErr w:type="spellEnd"/>
            <w:r w:rsidRPr="005370D1">
              <w:rPr>
                <w:rFonts w:ascii="Comic Sans MS" w:hAnsi="Comic Sans MS"/>
                <w:sz w:val="20"/>
                <w:szCs w:val="20"/>
              </w:rPr>
              <w:t xml:space="preserve"> through GLOW.</w:t>
            </w:r>
          </w:p>
          <w:p w:rsidR="00720312" w:rsidRDefault="00720312" w:rsidP="00820F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612CD" w:rsidRDefault="00E612CD" w:rsidP="00820F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612CD" w:rsidRPr="00FC2E1B" w:rsidRDefault="00E612CD" w:rsidP="00820F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Access resources online (Twinkl /Primary Resources)</w:t>
            </w:r>
          </w:p>
        </w:tc>
      </w:tr>
      <w:tr w:rsidR="00E612CD" w:rsidRPr="000C15B7" w:rsidTr="00E612CD">
        <w:trPr>
          <w:trHeight w:val="1980"/>
        </w:trPr>
        <w:tc>
          <w:tcPr>
            <w:tcW w:w="3558" w:type="dxa"/>
          </w:tcPr>
          <w:p w:rsidR="00720312" w:rsidRPr="005370D1" w:rsidRDefault="0099245A" w:rsidP="005370D1">
            <w:pPr>
              <w:rPr>
                <w:rFonts w:ascii="Comic Sans MS" w:hAnsi="Comic Sans MS"/>
                <w:sz w:val="20"/>
                <w:szCs w:val="20"/>
              </w:rPr>
            </w:pPr>
            <w:r w:rsidRPr="005370D1">
              <w:rPr>
                <w:rFonts w:ascii="Comic Sans MS" w:hAnsi="Comic Sans MS"/>
                <w:sz w:val="20"/>
                <w:szCs w:val="20"/>
              </w:rPr>
              <w:t>Create a Maths board game.</w:t>
            </w:r>
          </w:p>
          <w:p w:rsidR="00720312" w:rsidRPr="00FC2E1B" w:rsidRDefault="00720312" w:rsidP="00820F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0312" w:rsidRPr="00FC2E1B" w:rsidRDefault="00720312" w:rsidP="00820F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0" w:type="dxa"/>
          </w:tcPr>
          <w:p w:rsidR="00720312" w:rsidRPr="005370D1" w:rsidRDefault="00E612CD" w:rsidP="00537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Times table</w:t>
            </w:r>
            <w:r w:rsidR="0099245A" w:rsidRPr="005370D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revision</w:t>
            </w:r>
            <w:r w:rsidR="0099245A" w:rsidRPr="005370D1">
              <w:rPr>
                <w:rFonts w:ascii="Comic Sans MS" w:hAnsi="Comic Sans MS"/>
                <w:sz w:val="20"/>
                <w:szCs w:val="20"/>
              </w:rPr>
              <w:t xml:space="preserve">.  Use </w:t>
            </w:r>
            <w:proofErr w:type="spellStart"/>
            <w:r w:rsidR="0099245A" w:rsidRPr="005370D1"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  <w:r w:rsidR="0099245A" w:rsidRPr="005370D1">
              <w:rPr>
                <w:rFonts w:ascii="Comic Sans MS" w:hAnsi="Comic Sans MS"/>
                <w:sz w:val="20"/>
                <w:szCs w:val="20"/>
              </w:rPr>
              <w:t xml:space="preserve"> – Hit the button.</w:t>
            </w:r>
          </w:p>
          <w:p w:rsidR="0099245A" w:rsidRDefault="0099245A" w:rsidP="00DD543A">
            <w:pPr>
              <w:rPr>
                <w:rFonts w:ascii="Comic Sans MS" w:hAnsi="Comic Sans MS"/>
                <w:sz w:val="20"/>
                <w:szCs w:val="20"/>
              </w:rPr>
            </w:pPr>
            <w:r w:rsidRPr="005370D1">
              <w:rPr>
                <w:rFonts w:ascii="Comic Sans MS" w:hAnsi="Comic Sans MS"/>
                <w:sz w:val="20"/>
                <w:szCs w:val="20"/>
              </w:rPr>
              <w:t xml:space="preserve">Work with parent/sibling to </w:t>
            </w:r>
            <w:r w:rsidR="00E612CD">
              <w:rPr>
                <w:rFonts w:ascii="Comic Sans MS" w:hAnsi="Comic Sans MS"/>
                <w:sz w:val="20"/>
                <w:szCs w:val="20"/>
              </w:rPr>
              <w:t>learn</w:t>
            </w:r>
            <w:r w:rsidRPr="005370D1">
              <w:rPr>
                <w:rFonts w:ascii="Comic Sans MS" w:hAnsi="Comic Sans MS"/>
                <w:sz w:val="20"/>
                <w:szCs w:val="20"/>
              </w:rPr>
              <w:t xml:space="preserve"> tables.</w:t>
            </w:r>
          </w:p>
          <w:p w:rsidR="00DD543A" w:rsidRPr="00DD543A" w:rsidRDefault="00DD543A" w:rsidP="00DD54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your active math games with others.</w:t>
            </w:r>
          </w:p>
        </w:tc>
        <w:tc>
          <w:tcPr>
            <w:tcW w:w="3559" w:type="dxa"/>
          </w:tcPr>
          <w:p w:rsidR="00720312" w:rsidRPr="00FC2E1B" w:rsidRDefault="003B2F6F" w:rsidP="003B2F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Design a tree house, clothes or car (or whatever you want!). use the correct measurements to do so. </w:t>
            </w:r>
            <w:bookmarkStart w:id="0" w:name="_GoBack"/>
            <w:bookmarkEnd w:id="0"/>
          </w:p>
        </w:tc>
        <w:tc>
          <w:tcPr>
            <w:tcW w:w="3558" w:type="dxa"/>
          </w:tcPr>
          <w:p w:rsidR="00720312" w:rsidRPr="005370D1" w:rsidRDefault="00DD543A" w:rsidP="00537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different websites or catalogues to plan a room in your house. Set yourself a budget and try to keep to it!</w:t>
            </w:r>
          </w:p>
        </w:tc>
      </w:tr>
      <w:tr w:rsidR="00E612CD" w:rsidRPr="000C15B7" w:rsidTr="00E612CD">
        <w:trPr>
          <w:trHeight w:val="1972"/>
        </w:trPr>
        <w:tc>
          <w:tcPr>
            <w:tcW w:w="3558" w:type="dxa"/>
          </w:tcPr>
          <w:p w:rsidR="00720312" w:rsidRPr="005370D1" w:rsidRDefault="0099245A" w:rsidP="005370D1">
            <w:pPr>
              <w:rPr>
                <w:rFonts w:ascii="Comic Sans MS" w:hAnsi="Comic Sans MS"/>
                <w:sz w:val="20"/>
                <w:szCs w:val="20"/>
              </w:rPr>
            </w:pPr>
            <w:r w:rsidRPr="005370D1">
              <w:rPr>
                <w:rFonts w:ascii="Comic Sans MS" w:hAnsi="Comic Sans MS"/>
                <w:sz w:val="20"/>
                <w:szCs w:val="20"/>
              </w:rPr>
              <w:t>Finding out currency of different countries.  Create a list or poster of these.</w:t>
            </w:r>
          </w:p>
          <w:p w:rsidR="0099245A" w:rsidRPr="00FC2E1B" w:rsidRDefault="0099245A" w:rsidP="00820FA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0" w:type="dxa"/>
          </w:tcPr>
          <w:p w:rsidR="00720312" w:rsidRPr="005370D1" w:rsidRDefault="002D3F2C" w:rsidP="00537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 different things in your house like your door. Then f</w:t>
            </w:r>
            <w:r w:rsidR="00E612CD">
              <w:rPr>
                <w:rFonts w:ascii="Comic Sans MS" w:hAnsi="Comic Sans MS"/>
                <w:sz w:val="20"/>
                <w:szCs w:val="20"/>
              </w:rPr>
              <w:t>ind the area</w:t>
            </w:r>
            <w:r w:rsidR="0099245A" w:rsidRPr="005370D1">
              <w:rPr>
                <w:rFonts w:ascii="Comic Sans MS" w:hAnsi="Comic Sans MS"/>
                <w:sz w:val="20"/>
                <w:szCs w:val="20"/>
              </w:rPr>
              <w:t xml:space="preserve"> of different rooms in your house.  </w:t>
            </w:r>
          </w:p>
          <w:p w:rsidR="00720312" w:rsidRPr="00FC2E1B" w:rsidRDefault="00720312" w:rsidP="00820F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9" w:type="dxa"/>
          </w:tcPr>
          <w:p w:rsidR="00720312" w:rsidRPr="005370D1" w:rsidRDefault="00DD543A" w:rsidP="00537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your family members to create questions for you.</w:t>
            </w:r>
          </w:p>
          <w:p w:rsidR="00720312" w:rsidRPr="00FC2E1B" w:rsidRDefault="00720312" w:rsidP="00820F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8" w:type="dxa"/>
          </w:tcPr>
          <w:p w:rsidR="00720312" w:rsidRDefault="00DD543A" w:rsidP="00DD54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 how long you watch tv/ use your electronic devices each day for a week. Work out the watching time for the week and the average.</w:t>
            </w:r>
          </w:p>
          <w:p w:rsidR="00DD543A" w:rsidRPr="00FC2E1B" w:rsidRDefault="00DD543A" w:rsidP="00DD54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can do this for playing, eating etc. </w:t>
            </w:r>
          </w:p>
        </w:tc>
      </w:tr>
      <w:tr w:rsidR="00E612CD" w:rsidRPr="000C15B7" w:rsidTr="00E612CD">
        <w:trPr>
          <w:trHeight w:val="2257"/>
        </w:trPr>
        <w:tc>
          <w:tcPr>
            <w:tcW w:w="3558" w:type="dxa"/>
          </w:tcPr>
          <w:p w:rsidR="00720312" w:rsidRPr="00FC2E1B" w:rsidRDefault="00DD543A" w:rsidP="00820F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geometric patterns using mathematical shapes and symmetry. </w:t>
            </w:r>
          </w:p>
          <w:p w:rsidR="00720312" w:rsidRPr="00FC2E1B" w:rsidRDefault="00720312" w:rsidP="00820F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0" w:type="dxa"/>
          </w:tcPr>
          <w:p w:rsidR="00720312" w:rsidRPr="00FC2E1B" w:rsidRDefault="00DD543A" w:rsidP="00537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some card games. </w:t>
            </w:r>
          </w:p>
        </w:tc>
        <w:tc>
          <w:tcPr>
            <w:tcW w:w="3559" w:type="dxa"/>
          </w:tcPr>
          <w:p w:rsidR="00720312" w:rsidRPr="00FC2E1B" w:rsidRDefault="00EF63BF" w:rsidP="00537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Bake a cake or</w:t>
            </w:r>
            <w:r w:rsidR="007561DB">
              <w:rPr>
                <w:rFonts w:ascii="Comic Sans MS" w:hAnsi="Comic Sans MS"/>
                <w:sz w:val="20"/>
                <w:szCs w:val="20"/>
              </w:rPr>
              <w:t xml:space="preserve"> make a meal measuring the ingredients.</w:t>
            </w:r>
          </w:p>
        </w:tc>
        <w:tc>
          <w:tcPr>
            <w:tcW w:w="3558" w:type="dxa"/>
          </w:tcPr>
          <w:p w:rsidR="00720312" w:rsidRPr="00FC2E1B" w:rsidRDefault="007561DB" w:rsidP="00537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maths posters to teach someone about a specific maths topic.</w:t>
            </w:r>
          </w:p>
        </w:tc>
      </w:tr>
    </w:tbl>
    <w:p w:rsidR="00E86B2B" w:rsidRDefault="00E86B2B"/>
    <w:sectPr w:rsidR="00E86B2B" w:rsidSect="0072031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312" w:rsidRDefault="00720312" w:rsidP="00720312">
      <w:pPr>
        <w:spacing w:after="0" w:line="240" w:lineRule="auto"/>
      </w:pPr>
      <w:r>
        <w:separator/>
      </w:r>
    </w:p>
  </w:endnote>
  <w:endnote w:type="continuationSeparator" w:id="0">
    <w:p w:rsidR="00720312" w:rsidRDefault="00720312" w:rsidP="0072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312" w:rsidRDefault="00720312" w:rsidP="00720312">
      <w:pPr>
        <w:spacing w:after="0" w:line="240" w:lineRule="auto"/>
      </w:pPr>
      <w:r>
        <w:separator/>
      </w:r>
    </w:p>
  </w:footnote>
  <w:footnote w:type="continuationSeparator" w:id="0">
    <w:p w:rsidR="00720312" w:rsidRDefault="00720312" w:rsidP="0072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12" w:rsidRPr="00720312" w:rsidRDefault="00E612CD">
    <w:pPr>
      <w:pStyle w:val="Header"/>
      <w:rPr>
        <w:rFonts w:ascii="Sassoon Infant Std" w:hAnsi="Sassoon Infant Std"/>
        <w:b/>
        <w:sz w:val="32"/>
      </w:rPr>
    </w:pPr>
    <w:r>
      <w:rPr>
        <w:rFonts w:ascii="Sassoon Infant Std" w:hAnsi="Sassoon Infant Std"/>
        <w:b/>
        <w:sz w:val="32"/>
      </w:rPr>
      <w:t xml:space="preserve">Primary </w:t>
    </w:r>
    <w:r w:rsidR="00DD543A">
      <w:rPr>
        <w:rFonts w:ascii="Sassoon Infant Std" w:hAnsi="Sassoon Infant Std"/>
        <w:b/>
        <w:sz w:val="32"/>
      </w:rPr>
      <w:t>6</w:t>
    </w:r>
    <w:r w:rsidR="00720312" w:rsidRPr="00720312">
      <w:rPr>
        <w:rFonts w:ascii="Sassoon Infant Std" w:hAnsi="Sassoon Infant Std"/>
        <w:b/>
        <w:sz w:val="32"/>
      </w:rPr>
      <w:t xml:space="preserve"> </w:t>
    </w:r>
    <w:r w:rsidR="00720312" w:rsidRPr="00720312">
      <w:rPr>
        <w:rFonts w:ascii="Sassoon Infant Std" w:hAnsi="Sassoon Infant Std"/>
        <w:b/>
        <w:sz w:val="32"/>
      </w:rPr>
      <w:ptab w:relativeTo="margin" w:alignment="center" w:leader="none"/>
    </w:r>
    <w:r w:rsidR="00720312" w:rsidRPr="00720312">
      <w:rPr>
        <w:rFonts w:ascii="Sassoon Infant Std" w:hAnsi="Sassoon Infant Std"/>
        <w:b/>
        <w:sz w:val="32"/>
      </w:rPr>
      <w:t>Numeracy Home Learning Grid</w:t>
    </w:r>
    <w:r w:rsidR="00720312" w:rsidRPr="00720312">
      <w:rPr>
        <w:rFonts w:ascii="Sassoon Infant Std" w:hAnsi="Sassoon Infant Std"/>
        <w:b/>
        <w:sz w:val="32"/>
      </w:rPr>
      <w:ptab w:relativeTo="margin" w:alignment="right" w:leader="none"/>
    </w:r>
    <w:r w:rsidR="00720312" w:rsidRPr="00720312">
      <w:rPr>
        <w:rFonts w:ascii="Sassoon Infant Std" w:hAnsi="Sassoon Infant Std"/>
        <w:b/>
        <w:sz w:val="32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12"/>
    <w:rsid w:val="000772EC"/>
    <w:rsid w:val="001D0943"/>
    <w:rsid w:val="002D3F2C"/>
    <w:rsid w:val="003919F9"/>
    <w:rsid w:val="003B2F6F"/>
    <w:rsid w:val="005370D1"/>
    <w:rsid w:val="006D193D"/>
    <w:rsid w:val="00720312"/>
    <w:rsid w:val="007561DB"/>
    <w:rsid w:val="0099245A"/>
    <w:rsid w:val="00A466B1"/>
    <w:rsid w:val="00BB2DCB"/>
    <w:rsid w:val="00DD543A"/>
    <w:rsid w:val="00E612CD"/>
    <w:rsid w:val="00E86B2B"/>
    <w:rsid w:val="00E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4400"/>
  <w15:chartTrackingRefBased/>
  <w15:docId w15:val="{4AB0F842-F114-40EE-9AFA-3C5F85B7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312"/>
  </w:style>
  <w:style w:type="paragraph" w:styleId="Footer">
    <w:name w:val="footer"/>
    <w:basedOn w:val="Normal"/>
    <w:link w:val="FooterChar"/>
    <w:uiPriority w:val="99"/>
    <w:unhideWhenUsed/>
    <w:rsid w:val="00720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morrisons60</dc:creator>
  <cp:keywords/>
  <dc:description/>
  <cp:lastModifiedBy>Stephen Garvey</cp:lastModifiedBy>
  <cp:revision>3</cp:revision>
  <dcterms:created xsi:type="dcterms:W3CDTF">2020-03-17T19:08:00Z</dcterms:created>
  <dcterms:modified xsi:type="dcterms:W3CDTF">2020-03-17T19:37:00Z</dcterms:modified>
</cp:coreProperties>
</file>