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6CEC" w:rsidRDefault="00B07CED">
      <w:pPr>
        <w:pStyle w:val="BodyText"/>
        <w:spacing w:before="82"/>
        <w:ind w:left="3672"/>
      </w:pPr>
      <w:r>
        <w:rPr>
          <w:color w:val="292526"/>
        </w:rPr>
        <w:t>Homework Grid: Outdoor Art</w:t>
      </w:r>
    </w:p>
    <w:p w:rsidR="00EE6CEC" w:rsidRDefault="00EE6CEC">
      <w:pPr>
        <w:rPr>
          <w:b/>
          <w:sz w:val="10"/>
        </w:rPr>
      </w:pPr>
    </w:p>
    <w:tbl>
      <w:tblPr>
        <w:tblW w:w="0" w:type="auto"/>
        <w:tblInd w:w="129" w:type="dxa"/>
        <w:tblBorders>
          <w:top w:val="single" w:sz="18" w:space="0" w:color="00AEEF"/>
          <w:left w:val="single" w:sz="18" w:space="0" w:color="00AEEF"/>
          <w:bottom w:val="single" w:sz="18" w:space="0" w:color="00AEEF"/>
          <w:right w:val="single" w:sz="18" w:space="0" w:color="00AEEF"/>
          <w:insideH w:val="single" w:sz="18" w:space="0" w:color="00AEEF"/>
          <w:insideV w:val="single" w:sz="18" w:space="0" w:color="00AEE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7"/>
        <w:gridCol w:w="3137"/>
        <w:gridCol w:w="1569"/>
        <w:gridCol w:w="1569"/>
        <w:gridCol w:w="3137"/>
        <w:gridCol w:w="3147"/>
      </w:tblGrid>
      <w:tr w:rsidR="00EE6CEC">
        <w:trPr>
          <w:trHeight w:val="1017"/>
        </w:trPr>
        <w:tc>
          <w:tcPr>
            <w:tcW w:w="7873" w:type="dxa"/>
            <w:gridSpan w:val="3"/>
          </w:tcPr>
          <w:p w:rsidR="00EE6CEC" w:rsidRDefault="00B07CED">
            <w:pPr>
              <w:pStyle w:val="TableParagraph"/>
              <w:spacing w:before="332"/>
              <w:ind w:left="187"/>
              <w:jc w:val="left"/>
              <w:rPr>
                <w:rFonts w:ascii="Twinkl SemiBold"/>
                <w:b/>
                <w:sz w:val="36"/>
              </w:rPr>
            </w:pPr>
            <w:r>
              <w:rPr>
                <w:rFonts w:ascii="Twinkl SemiBold"/>
                <w:b/>
                <w:color w:val="231F20"/>
                <w:sz w:val="36"/>
              </w:rPr>
              <w:t>Name:</w:t>
            </w:r>
          </w:p>
        </w:tc>
        <w:tc>
          <w:tcPr>
            <w:tcW w:w="7853" w:type="dxa"/>
            <w:gridSpan w:val="3"/>
          </w:tcPr>
          <w:p w:rsidR="00EE6CEC" w:rsidRDefault="00B07CED">
            <w:pPr>
              <w:pStyle w:val="TableParagraph"/>
              <w:spacing w:before="332"/>
              <w:ind w:left="166"/>
              <w:jc w:val="left"/>
              <w:rPr>
                <w:rFonts w:ascii="Twinkl SemiBold"/>
                <w:b/>
                <w:sz w:val="36"/>
              </w:rPr>
            </w:pPr>
            <w:r>
              <w:rPr>
                <w:rFonts w:ascii="Twinkl SemiBold"/>
                <w:b/>
                <w:color w:val="231F20"/>
                <w:sz w:val="36"/>
              </w:rPr>
              <w:t>Class:</w:t>
            </w:r>
          </w:p>
        </w:tc>
      </w:tr>
      <w:tr w:rsidR="00EE6CEC">
        <w:trPr>
          <w:trHeight w:val="1033"/>
        </w:trPr>
        <w:tc>
          <w:tcPr>
            <w:tcW w:w="15726" w:type="dxa"/>
            <w:gridSpan w:val="6"/>
          </w:tcPr>
          <w:p w:rsidR="00EE6CEC" w:rsidRDefault="00B07CED">
            <w:pPr>
              <w:pStyle w:val="TableParagraph"/>
              <w:spacing w:before="344"/>
              <w:ind w:left="2537"/>
              <w:jc w:val="left"/>
              <w:rPr>
                <w:rFonts w:ascii="Twinkl SemiBold"/>
                <w:b/>
                <w:sz w:val="40"/>
              </w:rPr>
            </w:pPr>
            <w:r>
              <w:rPr>
                <w:rFonts w:ascii="Twinkl SemiBold"/>
                <w:b/>
                <w:color w:val="231F20"/>
                <w:sz w:val="40"/>
              </w:rPr>
              <w:t>Colour in the boxes to show which activities you have done.</w:t>
            </w:r>
          </w:p>
        </w:tc>
      </w:tr>
      <w:tr w:rsidR="00EE6CEC">
        <w:trPr>
          <w:trHeight w:val="1805"/>
        </w:trPr>
        <w:tc>
          <w:tcPr>
            <w:tcW w:w="3167" w:type="dxa"/>
          </w:tcPr>
          <w:p w:rsidR="005008FB" w:rsidRDefault="005008FB" w:rsidP="005008FB">
            <w:pPr>
              <w:pStyle w:val="TableParagraph"/>
              <w:ind w:left="237" w:right="164"/>
              <w:jc w:val="both"/>
              <w:rPr>
                <w:color w:val="231F20"/>
                <w:sz w:val="32"/>
              </w:rPr>
            </w:pPr>
          </w:p>
          <w:p w:rsidR="00EE6CEC" w:rsidRDefault="005008FB" w:rsidP="005008FB">
            <w:pPr>
              <w:pStyle w:val="TableParagraph"/>
              <w:ind w:left="237" w:right="164"/>
              <w:jc w:val="both"/>
              <w:rPr>
                <w:sz w:val="32"/>
              </w:rPr>
            </w:pPr>
            <w:r>
              <w:rPr>
                <w:color w:val="231F20"/>
                <w:sz w:val="32"/>
              </w:rPr>
              <w:t xml:space="preserve">Use sticks and create a human skeleton. </w:t>
            </w:r>
          </w:p>
        </w:tc>
        <w:tc>
          <w:tcPr>
            <w:tcW w:w="3137" w:type="dxa"/>
          </w:tcPr>
          <w:p w:rsidR="00EE6CEC" w:rsidRDefault="00EE6CEC">
            <w:pPr>
              <w:pStyle w:val="TableParagraph"/>
              <w:spacing w:before="11"/>
              <w:jc w:val="left"/>
              <w:rPr>
                <w:b/>
                <w:sz w:val="30"/>
              </w:rPr>
            </w:pPr>
          </w:p>
          <w:p w:rsidR="00EE6CEC" w:rsidRDefault="00B07CED">
            <w:pPr>
              <w:pStyle w:val="TableParagraph"/>
              <w:ind w:left="158" w:right="96"/>
              <w:rPr>
                <w:sz w:val="32"/>
              </w:rPr>
            </w:pPr>
            <w:r>
              <w:rPr>
                <w:color w:val="231F20"/>
                <w:sz w:val="32"/>
              </w:rPr>
              <w:t>Take some paper outside and do a landscape drawing.</w:t>
            </w:r>
          </w:p>
        </w:tc>
        <w:tc>
          <w:tcPr>
            <w:tcW w:w="3138" w:type="dxa"/>
            <w:gridSpan w:val="2"/>
          </w:tcPr>
          <w:p w:rsidR="00EE6CEC" w:rsidRDefault="00EE6CEC">
            <w:pPr>
              <w:pStyle w:val="TableParagraph"/>
              <w:spacing w:before="11"/>
              <w:jc w:val="left"/>
              <w:rPr>
                <w:b/>
                <w:sz w:val="46"/>
              </w:rPr>
            </w:pPr>
          </w:p>
          <w:p w:rsidR="00EE6CEC" w:rsidRDefault="00B07CED">
            <w:pPr>
              <w:pStyle w:val="TableParagraph"/>
              <w:ind w:left="307" w:right="298"/>
              <w:rPr>
                <w:sz w:val="32"/>
              </w:rPr>
            </w:pPr>
            <w:r>
              <w:rPr>
                <w:color w:val="231F20"/>
                <w:sz w:val="32"/>
              </w:rPr>
              <w:t>Sketch some</w:t>
            </w:r>
          </w:p>
          <w:p w:rsidR="00EE6CEC" w:rsidRDefault="00B07CED">
            <w:pPr>
              <w:pStyle w:val="TableParagraph"/>
              <w:ind w:left="307" w:right="298"/>
              <w:rPr>
                <w:sz w:val="32"/>
              </w:rPr>
            </w:pPr>
            <w:proofErr w:type="gramStart"/>
            <w:r>
              <w:rPr>
                <w:color w:val="231F20"/>
                <w:sz w:val="32"/>
              </w:rPr>
              <w:t>pretty</w:t>
            </w:r>
            <w:proofErr w:type="gramEnd"/>
            <w:r>
              <w:rPr>
                <w:color w:val="231F20"/>
                <w:sz w:val="32"/>
              </w:rPr>
              <w:t xml:space="preserve"> flowers.</w:t>
            </w:r>
          </w:p>
        </w:tc>
        <w:tc>
          <w:tcPr>
            <w:tcW w:w="3137" w:type="dxa"/>
          </w:tcPr>
          <w:p w:rsidR="00EE6CEC" w:rsidRDefault="00EE6CEC">
            <w:pPr>
              <w:pStyle w:val="TableParagraph"/>
              <w:spacing w:before="11"/>
              <w:jc w:val="left"/>
              <w:rPr>
                <w:b/>
                <w:sz w:val="46"/>
              </w:rPr>
            </w:pPr>
          </w:p>
          <w:p w:rsidR="00EE6CEC" w:rsidRDefault="00B07CED">
            <w:pPr>
              <w:pStyle w:val="TableParagraph"/>
              <w:ind w:left="251"/>
              <w:jc w:val="left"/>
              <w:rPr>
                <w:sz w:val="32"/>
              </w:rPr>
            </w:pPr>
            <w:r>
              <w:rPr>
                <w:color w:val="231F20"/>
                <w:sz w:val="32"/>
              </w:rPr>
              <w:t>Make a fingerprint</w:t>
            </w:r>
          </w:p>
          <w:p w:rsidR="00EE6CEC" w:rsidRDefault="00B07CED">
            <w:pPr>
              <w:pStyle w:val="TableParagraph"/>
              <w:ind w:left="185"/>
              <w:jc w:val="left"/>
              <w:rPr>
                <w:sz w:val="32"/>
              </w:rPr>
            </w:pPr>
            <w:proofErr w:type="spellStart"/>
            <w:proofErr w:type="gramStart"/>
            <w:r>
              <w:rPr>
                <w:color w:val="231F20"/>
                <w:sz w:val="32"/>
              </w:rPr>
              <w:t>minibeast</w:t>
            </w:r>
            <w:proofErr w:type="spellEnd"/>
            <w:proofErr w:type="gramEnd"/>
            <w:r>
              <w:rPr>
                <w:color w:val="231F20"/>
                <w:sz w:val="32"/>
              </w:rPr>
              <w:t xml:space="preserve"> painting.</w:t>
            </w:r>
          </w:p>
        </w:tc>
        <w:tc>
          <w:tcPr>
            <w:tcW w:w="3147" w:type="dxa"/>
          </w:tcPr>
          <w:p w:rsidR="00EE6CEC" w:rsidRDefault="00B07CED">
            <w:pPr>
              <w:pStyle w:val="TableParagraph"/>
              <w:spacing w:before="179"/>
              <w:ind w:left="346" w:right="307"/>
              <w:rPr>
                <w:sz w:val="32"/>
              </w:rPr>
            </w:pPr>
            <w:r>
              <w:rPr>
                <w:color w:val="231F20"/>
                <w:sz w:val="32"/>
              </w:rPr>
              <w:t>Chalk some patterns,</w:t>
            </w:r>
            <w:r>
              <w:rPr>
                <w:color w:val="231F20"/>
                <w:spacing w:val="-17"/>
                <w:sz w:val="32"/>
              </w:rPr>
              <w:t xml:space="preserve"> </w:t>
            </w:r>
            <w:r>
              <w:rPr>
                <w:color w:val="231F20"/>
                <w:sz w:val="32"/>
              </w:rPr>
              <w:t>pictures and words on the</w:t>
            </w:r>
            <w:r>
              <w:rPr>
                <w:color w:val="231F20"/>
                <w:spacing w:val="-2"/>
                <w:sz w:val="32"/>
              </w:rPr>
              <w:t xml:space="preserve"> </w:t>
            </w:r>
            <w:r>
              <w:rPr>
                <w:color w:val="231F20"/>
                <w:sz w:val="32"/>
              </w:rPr>
              <w:t>ground.</w:t>
            </w:r>
          </w:p>
        </w:tc>
      </w:tr>
      <w:tr w:rsidR="00EE6CEC">
        <w:trPr>
          <w:trHeight w:val="2137"/>
        </w:trPr>
        <w:tc>
          <w:tcPr>
            <w:tcW w:w="3167" w:type="dxa"/>
          </w:tcPr>
          <w:p w:rsidR="00EE6CEC" w:rsidRDefault="00B07CED">
            <w:pPr>
              <w:pStyle w:val="TableParagraph"/>
              <w:spacing w:before="141"/>
              <w:ind w:left="191" w:right="159" w:hanging="1"/>
              <w:rPr>
                <w:sz w:val="32"/>
              </w:rPr>
            </w:pPr>
            <w:r>
              <w:rPr>
                <w:color w:val="231F20"/>
                <w:sz w:val="32"/>
              </w:rPr>
              <w:t>Make shadow shapes on a wall and, if possible, ask an adult to take some photographs.</w:t>
            </w:r>
          </w:p>
        </w:tc>
        <w:tc>
          <w:tcPr>
            <w:tcW w:w="3137" w:type="dxa"/>
          </w:tcPr>
          <w:p w:rsidR="00EE6CEC" w:rsidRDefault="00EE6CEC">
            <w:pPr>
              <w:pStyle w:val="TableParagraph"/>
              <w:spacing w:before="9"/>
              <w:jc w:val="left"/>
              <w:rPr>
                <w:b/>
                <w:sz w:val="28"/>
              </w:rPr>
            </w:pPr>
          </w:p>
          <w:p w:rsidR="00EE6CEC" w:rsidRDefault="00B07CED">
            <w:pPr>
              <w:pStyle w:val="TableParagraph"/>
              <w:ind w:left="172" w:right="110" w:hanging="1"/>
              <w:rPr>
                <w:sz w:val="32"/>
              </w:rPr>
            </w:pPr>
            <w:r>
              <w:rPr>
                <w:color w:val="231F20"/>
                <w:sz w:val="32"/>
              </w:rPr>
              <w:t>Blow bubbles and explore the</w:t>
            </w:r>
            <w:r>
              <w:rPr>
                <w:color w:val="231F20"/>
                <w:spacing w:val="-25"/>
                <w:sz w:val="32"/>
              </w:rPr>
              <w:t xml:space="preserve"> </w:t>
            </w:r>
            <w:r>
              <w:rPr>
                <w:color w:val="231F20"/>
                <w:sz w:val="32"/>
              </w:rPr>
              <w:t>dif</w:t>
            </w:r>
            <w:bookmarkStart w:id="0" w:name="_GoBack"/>
            <w:bookmarkEnd w:id="0"/>
            <w:r>
              <w:rPr>
                <w:color w:val="231F20"/>
                <w:sz w:val="32"/>
              </w:rPr>
              <w:t>ferent colours you</w:t>
            </w:r>
            <w:r>
              <w:rPr>
                <w:color w:val="231F20"/>
                <w:spacing w:val="-3"/>
                <w:sz w:val="32"/>
              </w:rPr>
              <w:t xml:space="preserve"> </w:t>
            </w:r>
            <w:r>
              <w:rPr>
                <w:color w:val="231F20"/>
                <w:sz w:val="32"/>
              </w:rPr>
              <w:t>can</w:t>
            </w:r>
          </w:p>
          <w:p w:rsidR="00EE6CEC" w:rsidRDefault="00B07CED">
            <w:pPr>
              <w:pStyle w:val="TableParagraph"/>
              <w:ind w:left="158" w:right="99"/>
              <w:rPr>
                <w:sz w:val="32"/>
              </w:rPr>
            </w:pPr>
            <w:proofErr w:type="gramStart"/>
            <w:r>
              <w:rPr>
                <w:color w:val="231F20"/>
                <w:sz w:val="32"/>
              </w:rPr>
              <w:t>see</w:t>
            </w:r>
            <w:proofErr w:type="gramEnd"/>
            <w:r>
              <w:rPr>
                <w:color w:val="231F20"/>
                <w:sz w:val="32"/>
              </w:rPr>
              <w:t xml:space="preserve"> in them.</w:t>
            </w:r>
          </w:p>
        </w:tc>
        <w:tc>
          <w:tcPr>
            <w:tcW w:w="3138" w:type="dxa"/>
            <w:gridSpan w:val="2"/>
          </w:tcPr>
          <w:p w:rsidR="00EE6CEC" w:rsidRDefault="00EE6CEC">
            <w:pPr>
              <w:pStyle w:val="TableParagraph"/>
              <w:spacing w:before="9"/>
              <w:jc w:val="left"/>
              <w:rPr>
                <w:b/>
                <w:sz w:val="28"/>
              </w:rPr>
            </w:pPr>
          </w:p>
          <w:p w:rsidR="00EE6CEC" w:rsidRDefault="00B07CED">
            <w:pPr>
              <w:pStyle w:val="TableParagraph"/>
              <w:ind w:left="240" w:right="229" w:hanging="1"/>
              <w:rPr>
                <w:sz w:val="32"/>
              </w:rPr>
            </w:pPr>
            <w:r>
              <w:rPr>
                <w:color w:val="231F20"/>
                <w:sz w:val="32"/>
              </w:rPr>
              <w:t>Make a collage of some of the living things you</w:t>
            </w:r>
            <w:r>
              <w:rPr>
                <w:color w:val="231F20"/>
                <w:spacing w:val="-5"/>
                <w:sz w:val="32"/>
              </w:rPr>
              <w:t xml:space="preserve"> </w:t>
            </w:r>
            <w:r>
              <w:rPr>
                <w:color w:val="231F20"/>
                <w:sz w:val="32"/>
              </w:rPr>
              <w:t>can</w:t>
            </w:r>
            <w:r>
              <w:rPr>
                <w:color w:val="231F20"/>
                <w:spacing w:val="-3"/>
                <w:sz w:val="32"/>
              </w:rPr>
              <w:t xml:space="preserve"> </w:t>
            </w:r>
            <w:r>
              <w:rPr>
                <w:color w:val="231F20"/>
                <w:sz w:val="32"/>
              </w:rPr>
              <w:t>see when outside.</w:t>
            </w:r>
          </w:p>
        </w:tc>
        <w:tc>
          <w:tcPr>
            <w:tcW w:w="3137" w:type="dxa"/>
          </w:tcPr>
          <w:p w:rsidR="00EE6CEC" w:rsidRDefault="00EE6CEC">
            <w:pPr>
              <w:pStyle w:val="TableParagraph"/>
              <w:ind w:left="357" w:right="328"/>
              <w:rPr>
                <w:color w:val="231F20"/>
                <w:sz w:val="32"/>
              </w:rPr>
            </w:pPr>
          </w:p>
          <w:p w:rsidR="005008FB" w:rsidRDefault="005008FB">
            <w:pPr>
              <w:pStyle w:val="TableParagraph"/>
              <w:ind w:left="357" w:right="328"/>
              <w:rPr>
                <w:sz w:val="32"/>
              </w:rPr>
            </w:pPr>
            <w:r>
              <w:rPr>
                <w:sz w:val="32"/>
              </w:rPr>
              <w:t xml:space="preserve">Create a senses picture of what you can see, touch, smell and hear. </w:t>
            </w:r>
          </w:p>
        </w:tc>
        <w:tc>
          <w:tcPr>
            <w:tcW w:w="3147" w:type="dxa"/>
          </w:tcPr>
          <w:p w:rsidR="00EE6CEC" w:rsidRDefault="00B07CED">
            <w:pPr>
              <w:pStyle w:val="TableParagraph"/>
              <w:spacing w:before="141"/>
              <w:ind w:left="282" w:right="243"/>
              <w:rPr>
                <w:sz w:val="32"/>
              </w:rPr>
            </w:pPr>
            <w:r>
              <w:rPr>
                <w:color w:val="231F20"/>
                <w:sz w:val="32"/>
              </w:rPr>
              <w:t>Lie back and see what shapes you can see in the clouds, then draw what you see.</w:t>
            </w:r>
          </w:p>
        </w:tc>
      </w:tr>
      <w:tr w:rsidR="00EE6CEC">
        <w:trPr>
          <w:trHeight w:val="2754"/>
        </w:trPr>
        <w:tc>
          <w:tcPr>
            <w:tcW w:w="3167" w:type="dxa"/>
          </w:tcPr>
          <w:p w:rsidR="00EE6CEC" w:rsidRDefault="00B07CED">
            <w:pPr>
              <w:pStyle w:val="TableParagraph"/>
              <w:spacing w:before="280"/>
              <w:ind w:left="289" w:right="217"/>
              <w:rPr>
                <w:sz w:val="32"/>
              </w:rPr>
            </w:pPr>
            <w:r>
              <w:rPr>
                <w:color w:val="231F20"/>
                <w:sz w:val="32"/>
              </w:rPr>
              <w:t>Fill an empty washing-up liquid bottle up with water and write words on</w:t>
            </w:r>
          </w:p>
          <w:p w:rsidR="00EE6CEC" w:rsidRDefault="00B07CED">
            <w:pPr>
              <w:pStyle w:val="TableParagraph"/>
              <w:ind w:left="287" w:right="217"/>
              <w:rPr>
                <w:sz w:val="32"/>
              </w:rPr>
            </w:pPr>
            <w:proofErr w:type="gramStart"/>
            <w:r>
              <w:rPr>
                <w:color w:val="231F20"/>
                <w:sz w:val="32"/>
              </w:rPr>
              <w:t>the</w:t>
            </w:r>
            <w:proofErr w:type="gramEnd"/>
            <w:r>
              <w:rPr>
                <w:color w:val="231F20"/>
                <w:sz w:val="32"/>
              </w:rPr>
              <w:t xml:space="preserve"> ground.</w:t>
            </w:r>
          </w:p>
        </w:tc>
        <w:tc>
          <w:tcPr>
            <w:tcW w:w="3137" w:type="dxa"/>
          </w:tcPr>
          <w:p w:rsidR="005008FB" w:rsidRDefault="005008FB" w:rsidP="005008FB">
            <w:pPr>
              <w:pStyle w:val="TableParagraph"/>
              <w:ind w:right="306"/>
              <w:jc w:val="left"/>
              <w:rPr>
                <w:color w:val="231F20"/>
                <w:sz w:val="32"/>
              </w:rPr>
            </w:pPr>
          </w:p>
          <w:p w:rsidR="005008FB" w:rsidRDefault="005008FB" w:rsidP="005008FB">
            <w:pPr>
              <w:pStyle w:val="TableParagraph"/>
              <w:ind w:right="306"/>
              <w:rPr>
                <w:sz w:val="32"/>
              </w:rPr>
            </w:pPr>
            <w:r>
              <w:rPr>
                <w:color w:val="231F20"/>
                <w:sz w:val="32"/>
              </w:rPr>
              <w:t>Make the alphabet using sticks and stones? Write your name or a secret message.</w:t>
            </w:r>
          </w:p>
        </w:tc>
        <w:tc>
          <w:tcPr>
            <w:tcW w:w="3138" w:type="dxa"/>
            <w:gridSpan w:val="2"/>
          </w:tcPr>
          <w:p w:rsidR="00EE6CEC" w:rsidRDefault="00B07CED">
            <w:pPr>
              <w:pStyle w:val="TableParagraph"/>
              <w:spacing w:before="280"/>
              <w:ind w:left="204" w:right="193" w:hanging="1"/>
              <w:rPr>
                <w:sz w:val="32"/>
              </w:rPr>
            </w:pPr>
            <w:r>
              <w:rPr>
                <w:color w:val="231F20"/>
                <w:sz w:val="32"/>
              </w:rPr>
              <w:t>Make a collage out of tissue paper and hang it in the garden so that</w:t>
            </w:r>
          </w:p>
          <w:p w:rsidR="00EE6CEC" w:rsidRDefault="00B07CED">
            <w:pPr>
              <w:pStyle w:val="TableParagraph"/>
              <w:ind w:left="309" w:right="298"/>
              <w:rPr>
                <w:sz w:val="32"/>
              </w:rPr>
            </w:pPr>
            <w:proofErr w:type="gramStart"/>
            <w:r>
              <w:rPr>
                <w:color w:val="231F20"/>
                <w:sz w:val="32"/>
              </w:rPr>
              <w:t>the</w:t>
            </w:r>
            <w:proofErr w:type="gramEnd"/>
            <w:r>
              <w:rPr>
                <w:color w:val="231F20"/>
                <w:sz w:val="32"/>
              </w:rPr>
              <w:t xml:space="preserve"> sun can shine through it.</w:t>
            </w:r>
          </w:p>
        </w:tc>
        <w:tc>
          <w:tcPr>
            <w:tcW w:w="3137" w:type="dxa"/>
          </w:tcPr>
          <w:p w:rsidR="00EE6CEC" w:rsidRDefault="00EE6CEC">
            <w:pPr>
              <w:pStyle w:val="TableParagraph"/>
              <w:spacing w:before="5"/>
              <w:jc w:val="left"/>
              <w:rPr>
                <w:b/>
                <w:sz w:val="37"/>
              </w:rPr>
            </w:pPr>
          </w:p>
          <w:p w:rsidR="00EE6CEC" w:rsidRDefault="00B07CED">
            <w:pPr>
              <w:pStyle w:val="TableParagraph"/>
              <w:ind w:left="357" w:right="328"/>
              <w:rPr>
                <w:sz w:val="32"/>
              </w:rPr>
            </w:pPr>
            <w:r>
              <w:rPr>
                <w:color w:val="231F20"/>
                <w:sz w:val="32"/>
              </w:rPr>
              <w:t>When the sun is shining, use the mist from a garden hose to make a rainbow.</w:t>
            </w:r>
          </w:p>
        </w:tc>
        <w:tc>
          <w:tcPr>
            <w:tcW w:w="3147" w:type="dxa"/>
          </w:tcPr>
          <w:p w:rsidR="00EE6CEC" w:rsidRDefault="00EE6CEC">
            <w:pPr>
              <w:pStyle w:val="TableParagraph"/>
              <w:spacing w:before="4"/>
              <w:jc w:val="left"/>
              <w:rPr>
                <w:b/>
                <w:sz w:val="39"/>
              </w:rPr>
            </w:pPr>
          </w:p>
          <w:p w:rsidR="00EE6CEC" w:rsidRDefault="00B07CED">
            <w:pPr>
              <w:pStyle w:val="TableParagraph"/>
              <w:ind w:left="179" w:right="140" w:hanging="1"/>
              <w:rPr>
                <w:sz w:val="32"/>
              </w:rPr>
            </w:pPr>
            <w:r>
              <w:rPr>
                <w:color w:val="231F20"/>
                <w:sz w:val="32"/>
              </w:rPr>
              <w:t xml:space="preserve">Use large sheets of </w:t>
            </w:r>
            <w:r>
              <w:rPr>
                <w:color w:val="231F20"/>
                <w:spacing w:val="-5"/>
                <w:sz w:val="32"/>
              </w:rPr>
              <w:t xml:space="preserve">paper, </w:t>
            </w:r>
            <w:r>
              <w:rPr>
                <w:color w:val="231F20"/>
                <w:sz w:val="32"/>
              </w:rPr>
              <w:t>an old pair of shoes and some paint to make</w:t>
            </w:r>
            <w:r>
              <w:rPr>
                <w:color w:val="231F20"/>
                <w:spacing w:val="-3"/>
                <w:sz w:val="32"/>
              </w:rPr>
              <w:t xml:space="preserve"> </w:t>
            </w:r>
            <w:r>
              <w:rPr>
                <w:color w:val="231F20"/>
                <w:sz w:val="32"/>
              </w:rPr>
              <w:t>some footprint</w:t>
            </w:r>
            <w:r>
              <w:rPr>
                <w:color w:val="231F20"/>
                <w:spacing w:val="-2"/>
                <w:sz w:val="32"/>
              </w:rPr>
              <w:t xml:space="preserve"> </w:t>
            </w:r>
            <w:r>
              <w:rPr>
                <w:color w:val="231F20"/>
                <w:sz w:val="32"/>
              </w:rPr>
              <w:t>art.</w:t>
            </w:r>
          </w:p>
        </w:tc>
      </w:tr>
    </w:tbl>
    <w:p w:rsidR="00EE6CEC" w:rsidRDefault="00B07CED">
      <w:pPr>
        <w:spacing w:before="3"/>
        <w:rPr>
          <w:b/>
          <w:sz w:val="10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359996</wp:posOffset>
            </wp:positionH>
            <wp:positionV relativeFrom="paragraph">
              <wp:posOffset>103064</wp:posOffset>
            </wp:positionV>
            <wp:extent cx="9969831" cy="461962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9831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6CEC">
      <w:type w:val="continuous"/>
      <w:pgSz w:w="16840" w:h="11910" w:orient="landscape"/>
      <w:pgMar w:top="460" w:right="42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07B0821D-2AB1-4454-BCC9-610AE0D391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2" w:fontKey="{E1E4A215-5A89-4B3B-B175-09C9FDB6C4F5}"/>
    <w:embedBold r:id="rId3" w:fontKey="{FFEB1626-2589-47C0-809F-E09998335F1F}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81592ED-0DBC-4A0B-BA6C-277B844596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CEC"/>
    <w:rsid w:val="005008FB"/>
    <w:rsid w:val="00B07CED"/>
    <w:rsid w:val="00EE6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1FD78F"/>
  <w15:docId w15:val="{58A29225-63C0-4D83-8BE9-9629184D0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66"/>
      <w:szCs w:val="6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8DF5F604</Template>
  <TotalTime>0</TotalTime>
  <Pages>1</Pages>
  <Words>169</Words>
  <Characters>967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Maguire</dc:creator>
  <cp:lastModifiedBy>Claire Maguire</cp:lastModifiedBy>
  <cp:revision>2</cp:revision>
  <dcterms:created xsi:type="dcterms:W3CDTF">2020-03-17T11:25:00Z</dcterms:created>
  <dcterms:modified xsi:type="dcterms:W3CDTF">2020-03-17T11:25:00Z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2018-04-28T00:00:00Z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2018-04-28T00:00:00Z</vt:filetime>
  </property>
</Properties>
</file>