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C3D06" w14:textId="51BA5100" w:rsidR="00DF7E5A" w:rsidRDefault="00EF5FCA" w:rsidP="00DF7E5A">
      <w:pPr>
        <w:rPr>
          <w:rFonts w:ascii="FrnkGothITC Bk BT" w:hAnsi="FrnkGothITC Bk BT"/>
          <w:caps/>
        </w:rPr>
      </w:pPr>
      <w:r w:rsidRPr="00301D84">
        <w:rPr>
          <w:noProof/>
          <w:lang w:eastAsia="en-GB"/>
        </w:rPr>
        <w:drawing>
          <wp:anchor distT="0" distB="0" distL="114300" distR="114300" simplePos="0" relativeHeight="251660288" behindDoc="0" locked="0" layoutInCell="1" allowOverlap="1" wp14:anchorId="10106010" wp14:editId="06AE7C7D">
            <wp:simplePos x="0" y="0"/>
            <wp:positionH relativeFrom="column">
              <wp:posOffset>2524125</wp:posOffset>
            </wp:positionH>
            <wp:positionV relativeFrom="paragraph">
              <wp:posOffset>-50800</wp:posOffset>
            </wp:positionV>
            <wp:extent cx="1708785" cy="1143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8785" cy="1143000"/>
                    </a:xfrm>
                    <a:prstGeom prst="rect">
                      <a:avLst/>
                    </a:prstGeom>
                    <a:noFill/>
                    <a:ln>
                      <a:noFill/>
                    </a:ln>
                  </pic:spPr>
                </pic:pic>
              </a:graphicData>
            </a:graphic>
          </wp:anchor>
        </w:drawing>
      </w:r>
      <w:r>
        <w:rPr>
          <w:noProof/>
          <w:lang w:eastAsia="en-GB"/>
        </w:rPr>
        <w:drawing>
          <wp:anchor distT="0" distB="0" distL="114300" distR="114300" simplePos="0" relativeHeight="251659264" behindDoc="0" locked="0" layoutInCell="1" allowOverlap="1" wp14:anchorId="6313DCD5" wp14:editId="75D6EB3B">
            <wp:simplePos x="0" y="0"/>
            <wp:positionH relativeFrom="margin">
              <wp:align>left</wp:align>
            </wp:positionH>
            <wp:positionV relativeFrom="paragraph">
              <wp:posOffset>0</wp:posOffset>
            </wp:positionV>
            <wp:extent cx="958215" cy="1360805"/>
            <wp:effectExtent l="0" t="0" r="0" b="0"/>
            <wp:wrapNone/>
            <wp:docPr id="1" name="Picture 1" descr="imgSt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StV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8215" cy="1360805"/>
                    </a:xfrm>
                    <a:prstGeom prst="rect">
                      <a:avLst/>
                    </a:prstGeom>
                    <a:noFill/>
                    <a:ln>
                      <a:noFill/>
                    </a:ln>
                  </pic:spPr>
                </pic:pic>
              </a:graphicData>
            </a:graphic>
          </wp:anchor>
        </w:drawing>
      </w:r>
      <w:r>
        <w:rPr>
          <w:rFonts w:ascii="FrnkGothITC Bk BT" w:hAnsi="FrnkGothITC Bk BT"/>
          <w:caps/>
          <w:noProof/>
          <w:lang w:eastAsia="en-GB"/>
        </w:rPr>
        <w:drawing>
          <wp:anchor distT="0" distB="0" distL="114300" distR="114300" simplePos="0" relativeHeight="251658240" behindDoc="0" locked="0" layoutInCell="1" allowOverlap="1" wp14:anchorId="456F5C07" wp14:editId="00C00605">
            <wp:simplePos x="0" y="0"/>
            <wp:positionH relativeFrom="margin">
              <wp:align>right</wp:align>
            </wp:positionH>
            <wp:positionV relativeFrom="paragraph">
              <wp:posOffset>12065</wp:posOffset>
            </wp:positionV>
            <wp:extent cx="1095375" cy="1043178"/>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Vincent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5375" cy="1043178"/>
                    </a:xfrm>
                    <a:prstGeom prst="rect">
                      <a:avLst/>
                    </a:prstGeom>
                  </pic:spPr>
                </pic:pic>
              </a:graphicData>
            </a:graphic>
            <wp14:sizeRelH relativeFrom="margin">
              <wp14:pctWidth>0</wp14:pctWidth>
            </wp14:sizeRelH>
            <wp14:sizeRelV relativeFrom="margin">
              <wp14:pctHeight>0</wp14:pctHeight>
            </wp14:sizeRelV>
          </wp:anchor>
        </w:drawing>
      </w:r>
      <w:r w:rsidR="00DF7E5A">
        <w:tab/>
        <w:t xml:space="preserve">           </w:t>
      </w:r>
      <w:r w:rsidR="00DF7E5A">
        <w:tab/>
      </w:r>
      <w:r w:rsidR="00DF7E5A">
        <w:tab/>
        <w:t xml:space="preserve">                   </w:t>
      </w:r>
    </w:p>
    <w:p w14:paraId="48AF3F74" w14:textId="77777777" w:rsidR="00EF5FCA" w:rsidRDefault="00EF5FCA" w:rsidP="00EF5FCA">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FrnkGothITC Bk BT" w:hAnsi="FrnkGothITC Bk BT"/>
          <w:b/>
          <w:bCs/>
          <w:caps/>
        </w:rPr>
      </w:pPr>
    </w:p>
    <w:p w14:paraId="671F4870" w14:textId="0CB7C24F" w:rsidR="00EF5FCA" w:rsidRDefault="00EF5FCA" w:rsidP="00EF5FCA">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FrnkGothITC Bk BT" w:hAnsi="FrnkGothITC Bk BT"/>
          <w:b/>
          <w:bCs/>
          <w:caps/>
        </w:rPr>
      </w:pPr>
    </w:p>
    <w:p w14:paraId="268B01F8" w14:textId="4D4BE4A4" w:rsidR="00EF5FCA" w:rsidRDefault="00EF5FCA" w:rsidP="00EF5FCA">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FrnkGothITC Bk BT" w:hAnsi="FrnkGothITC Bk BT"/>
          <w:b/>
          <w:bCs/>
          <w:caps/>
        </w:rPr>
      </w:pPr>
    </w:p>
    <w:p w14:paraId="09A60E66" w14:textId="77777777" w:rsidR="00EF5FCA" w:rsidRDefault="00EF5FCA" w:rsidP="00EF5FCA">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FrnkGothITC Bk BT" w:hAnsi="FrnkGothITC Bk BT"/>
          <w:b/>
          <w:bCs/>
          <w:caps/>
        </w:rPr>
      </w:pPr>
    </w:p>
    <w:p w14:paraId="38AD059D" w14:textId="77777777" w:rsidR="00EF5FCA" w:rsidRDefault="00EF5FCA" w:rsidP="00EF5FCA">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FrnkGothITC Bk BT" w:hAnsi="FrnkGothITC Bk BT"/>
          <w:b/>
          <w:bCs/>
          <w:caps/>
        </w:rPr>
      </w:pPr>
    </w:p>
    <w:p w14:paraId="207DC8F4" w14:textId="42830D96" w:rsidR="00DF7E5A" w:rsidRDefault="00DF7E5A" w:rsidP="00EF5FCA">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FrnkGothITC Bk BT" w:hAnsi="FrnkGothITC Bk BT"/>
          <w:b/>
          <w:bCs/>
          <w:caps/>
        </w:rPr>
      </w:pPr>
      <w:r>
        <w:rPr>
          <w:rFonts w:ascii="FrnkGothITC Bk BT" w:hAnsi="FrnkGothITC Bk BT"/>
          <w:b/>
          <w:bCs/>
          <w:caps/>
        </w:rPr>
        <w:t>education SERVICES</w:t>
      </w:r>
    </w:p>
    <w:p w14:paraId="1492EDD8" w14:textId="37345D2A" w:rsidR="00DF7E5A" w:rsidRDefault="00DF7E5A" w:rsidP="00EF5FCA">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b/>
          <w:bCs/>
        </w:rPr>
      </w:pPr>
      <w:r>
        <w:rPr>
          <w:b/>
          <w:bCs/>
        </w:rPr>
        <w:t xml:space="preserve">Executive Director: </w:t>
      </w:r>
      <w:r>
        <w:rPr>
          <w:b/>
          <w:bCs/>
        </w:rPr>
        <w:tab/>
        <w:t>Tony McDaid</w:t>
      </w:r>
    </w:p>
    <w:p w14:paraId="63BB2998" w14:textId="26991F99" w:rsidR="00DF7E5A" w:rsidRDefault="00EF5FCA" w:rsidP="00EF5FCA">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FrnkGothITC Md BT" w:hAnsi="FrnkGothITC Md BT"/>
          <w:b/>
          <w:bCs/>
        </w:rPr>
      </w:pPr>
      <w:r>
        <w:rPr>
          <w:rFonts w:ascii="FrnkGothITC Md BT" w:hAnsi="FrnkGothITC Md BT"/>
          <w:b/>
          <w:bCs/>
        </w:rPr>
        <w:t>ST VINCENT'S PRIMARY SCHOOL</w:t>
      </w:r>
    </w:p>
    <w:p w14:paraId="1E3799EB" w14:textId="70BD97E2" w:rsidR="00DF7E5A" w:rsidRPr="00264AB6" w:rsidRDefault="00DF7E5A" w:rsidP="00EF5FCA">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FrnkGothITC Md BT" w:hAnsi="FrnkGothITC Md BT"/>
          <w:bCs/>
        </w:rPr>
      </w:pPr>
      <w:r w:rsidRPr="00264AB6">
        <w:rPr>
          <w:rFonts w:ascii="FrnkGothITC Md BT" w:hAnsi="FrnkGothITC Md BT"/>
          <w:bCs/>
        </w:rPr>
        <w:t>Head teacher Eileen Tompkins</w:t>
      </w:r>
    </w:p>
    <w:p w14:paraId="78BF4CDB" w14:textId="5B5DF6CA" w:rsidR="001C774A" w:rsidRDefault="001C774A" w:rsidP="00C02EF4">
      <w:pPr>
        <w:pStyle w:val="NormalWeb"/>
        <w:rPr>
          <w:rFonts w:ascii="Arial" w:hAnsi="Arial" w:cs="Arial"/>
          <w:sz w:val="22"/>
          <w:szCs w:val="22"/>
        </w:rPr>
      </w:pPr>
    </w:p>
    <w:p w14:paraId="3ED184CA" w14:textId="016E66AF" w:rsidR="00EF5FCA" w:rsidRPr="00EF5FCA" w:rsidRDefault="00EF5FCA" w:rsidP="00C02EF4">
      <w:pPr>
        <w:pStyle w:val="NormalWeb"/>
        <w:rPr>
          <w:rFonts w:ascii="Arial" w:hAnsi="Arial" w:cs="Arial"/>
          <w:b/>
          <w:szCs w:val="22"/>
        </w:rPr>
      </w:pPr>
      <w:r w:rsidRPr="00EF5FCA">
        <w:rPr>
          <w:rFonts w:ascii="Arial" w:hAnsi="Arial" w:cs="Arial"/>
          <w:b/>
          <w:szCs w:val="22"/>
        </w:rPr>
        <w:t xml:space="preserve">Website Accessibility Statement: </w:t>
      </w:r>
    </w:p>
    <w:p w14:paraId="093E3AB2" w14:textId="77777777" w:rsidR="00EF5FCA" w:rsidRPr="00EF5FCA" w:rsidRDefault="00EF5FCA" w:rsidP="00EF5FCA">
      <w:pPr>
        <w:rPr>
          <w:lang w:eastAsia="en-GB"/>
        </w:rPr>
      </w:pPr>
      <w:r w:rsidRPr="00EF5FCA">
        <w:rPr>
          <w:lang w:eastAsia="en-GB"/>
        </w:rPr>
        <w:t>We want as many people as possible to be able to use this website. For example, that means you should be able to zoom in to text, navigate easily and listen to most of the website using a screen reader.</w:t>
      </w:r>
    </w:p>
    <w:p w14:paraId="335E6301" w14:textId="79182202" w:rsidR="00EF5FCA" w:rsidRDefault="00EF5FCA" w:rsidP="00EF5FCA">
      <w:proofErr w:type="gramStart"/>
      <w:r w:rsidRPr="00EF5FCA">
        <w:t>We’ve</w:t>
      </w:r>
      <w:proofErr w:type="gramEnd"/>
      <w:r w:rsidRPr="00EF5FCA">
        <w:t xml:space="preserve"> also made the website text as simple as possible to understand.</w:t>
      </w:r>
    </w:p>
    <w:p w14:paraId="2DDD90EF" w14:textId="77777777" w:rsidR="00EF5FCA" w:rsidRPr="00EF5FCA" w:rsidRDefault="00EF5FCA" w:rsidP="00EF5FCA">
      <w:pPr>
        <w:rPr>
          <w:lang w:eastAsia="en-GB"/>
        </w:rPr>
      </w:pPr>
    </w:p>
    <w:p w14:paraId="4708FAE0" w14:textId="280DF220" w:rsidR="00EF5FCA" w:rsidRDefault="00EF5FCA" w:rsidP="00EF5FCA">
      <w:r w:rsidRPr="00EF5FCA">
        <w:t xml:space="preserve">We know some parts of this website may not be fully accessible </w:t>
      </w:r>
      <w:proofErr w:type="spellStart"/>
      <w:proofErr w:type="gramStart"/>
      <w:r w:rsidRPr="00EF5FCA">
        <w:t>eg</w:t>
      </w:r>
      <w:proofErr w:type="spellEnd"/>
      <w:proofErr w:type="gramEnd"/>
      <w:r w:rsidRPr="00EF5FCA">
        <w:t xml:space="preserve"> live videos may not have captions and some images may not have a text alternative.</w:t>
      </w:r>
    </w:p>
    <w:p w14:paraId="3A0E6C2C" w14:textId="77777777" w:rsidR="00EF5FCA" w:rsidRPr="00EF5FCA" w:rsidRDefault="00EF5FCA" w:rsidP="00EF5FCA">
      <w:bookmarkStart w:id="0" w:name="_GoBack"/>
      <w:bookmarkEnd w:id="0"/>
    </w:p>
    <w:p w14:paraId="3E8D313A" w14:textId="77777777" w:rsidR="00EF5FCA" w:rsidRPr="00EF5FCA" w:rsidRDefault="00EF5FCA" w:rsidP="00EF5FCA">
      <w:r w:rsidRPr="00EF5FCA">
        <w:t>Abilitynet.org.uk has advice on making your device easier to use if you have a disability.</w:t>
      </w:r>
    </w:p>
    <w:p w14:paraId="49A64D58" w14:textId="77777777" w:rsidR="00EF5FCA" w:rsidRPr="00EF5FCA" w:rsidRDefault="00EF5FCA" w:rsidP="00EF5FCA">
      <w:r w:rsidRPr="00EF5FCA">
        <w:t>If you need information on this website in a different format then please contact the school using the details on the home page.</w:t>
      </w:r>
    </w:p>
    <w:p w14:paraId="0BF2098E" w14:textId="77777777" w:rsidR="00EF5FCA" w:rsidRPr="00EF5FCA" w:rsidRDefault="00EF5FCA" w:rsidP="00EF5FCA"/>
    <w:p w14:paraId="5F65453B" w14:textId="77777777" w:rsidR="00EF5FCA" w:rsidRPr="00EF5FCA" w:rsidRDefault="00EF5FCA" w:rsidP="00EF5FCA">
      <w:r w:rsidRPr="00EF5FCA">
        <w:t xml:space="preserve">We are always looking at ways to improve the accessibility of this website. If you have problems using the site or think </w:t>
      </w:r>
      <w:proofErr w:type="gramStart"/>
      <w:r w:rsidRPr="00EF5FCA">
        <w:t>we’re</w:t>
      </w:r>
      <w:proofErr w:type="gramEnd"/>
      <w:r w:rsidRPr="00EF5FCA">
        <w:t xml:space="preserve"> not meeting accessibility requirements then please contact the school using the details on the home page.</w:t>
      </w:r>
    </w:p>
    <w:p w14:paraId="4B1DCE8F" w14:textId="77777777" w:rsidR="00EF5FCA" w:rsidRPr="00EF5FCA" w:rsidRDefault="00EF5FCA" w:rsidP="00EF5FCA"/>
    <w:p w14:paraId="518A33E4" w14:textId="77777777" w:rsidR="00EF5FCA" w:rsidRPr="00EF5FCA" w:rsidRDefault="00EF5FCA" w:rsidP="00EF5FCA">
      <w:r w:rsidRPr="00EF5FCA">
        <w:t xml:space="preserve">South Lanarkshire Council is committed to making all of its websites accessible, in line with the Public Sector Bodies (Websites and Mobile Applications (No 2) Accessibility Regulations 2018. </w:t>
      </w:r>
    </w:p>
    <w:p w14:paraId="3DF599E7" w14:textId="77777777" w:rsidR="00EF5FCA" w:rsidRPr="00EF5FCA" w:rsidRDefault="00EF5FCA" w:rsidP="00EF5FCA"/>
    <w:p w14:paraId="121E1839" w14:textId="77777777" w:rsidR="00EF5FCA" w:rsidRPr="00EF5FCA" w:rsidRDefault="00EF5FCA" w:rsidP="00EF5FCA">
      <w:r w:rsidRPr="00EF5FCA">
        <w:t>This statement was prepared September 2020</w:t>
      </w:r>
    </w:p>
    <w:p w14:paraId="5E11BA95" w14:textId="77777777" w:rsidR="00EF5FCA" w:rsidRPr="004C2AAB" w:rsidRDefault="00EF5FCA" w:rsidP="00C02EF4">
      <w:pPr>
        <w:pStyle w:val="NormalWeb"/>
        <w:rPr>
          <w:rFonts w:ascii="Arial" w:hAnsi="Arial" w:cs="Arial"/>
          <w:sz w:val="22"/>
          <w:szCs w:val="22"/>
        </w:rPr>
      </w:pPr>
    </w:p>
    <w:p w14:paraId="78B1A07F" w14:textId="742110E4" w:rsidR="00AA5A35" w:rsidRPr="004C2AAB" w:rsidRDefault="00AA5A35" w:rsidP="00C02EF4">
      <w:pPr>
        <w:pStyle w:val="NormalWeb"/>
        <w:rPr>
          <w:rFonts w:ascii="Arial" w:hAnsi="Arial" w:cs="Arial"/>
          <w:sz w:val="22"/>
          <w:szCs w:val="22"/>
        </w:rPr>
      </w:pPr>
    </w:p>
    <w:p w14:paraId="2CC27BC5" w14:textId="77777777" w:rsidR="00DF7E5A" w:rsidRPr="004C2AAB" w:rsidRDefault="00DF7E5A" w:rsidP="008D32F5">
      <w:pPr>
        <w:rPr>
          <w:rFonts w:ascii="Arial" w:hAnsi="Arial" w:cs="Arial"/>
          <w:bCs/>
          <w:sz w:val="22"/>
          <w:szCs w:val="22"/>
        </w:rPr>
      </w:pPr>
    </w:p>
    <w:sectPr w:rsidR="00DF7E5A" w:rsidRPr="004C2AAB" w:rsidSect="00EF5FCA">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55BCE" w14:textId="77777777" w:rsidR="00915251" w:rsidRDefault="00915251" w:rsidP="004F46C8">
      <w:r>
        <w:separator/>
      </w:r>
    </w:p>
  </w:endnote>
  <w:endnote w:type="continuationSeparator" w:id="0">
    <w:p w14:paraId="492809A2" w14:textId="77777777" w:rsidR="00915251" w:rsidRDefault="00915251" w:rsidP="004F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nkGothITC Bk BT">
    <w:altName w:val="Calibri"/>
    <w:charset w:val="00"/>
    <w:family w:val="swiss"/>
    <w:pitch w:val="variable"/>
    <w:sig w:usb0="00000003" w:usb1="00000000" w:usb2="00000000" w:usb3="00000000" w:csb0="00000001" w:csb1="00000000"/>
  </w:font>
  <w:font w:name="FrnkGothITC Md B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8F853" w14:textId="4DBC5A6C" w:rsidR="004F46C8" w:rsidRDefault="004F46C8" w:rsidP="004A4DD8">
    <w:pPr>
      <w:jc w:val="center"/>
      <w:rPr>
        <w:rFonts w:ascii="FrnkGothITC Md BT" w:hAnsi="FrnkGothITC Md BT"/>
        <w:sz w:val="18"/>
      </w:rPr>
    </w:pPr>
    <w:r>
      <w:rPr>
        <w:rFonts w:ascii="FrnkGothITC Md BT" w:hAnsi="FrnkGothITC Md BT"/>
        <w:sz w:val="18"/>
      </w:rPr>
      <w:t>Crosshouse Road</w:t>
    </w:r>
    <w:r w:rsidR="004A4DD8">
      <w:rPr>
        <w:rFonts w:ascii="FrnkGothITC Md BT" w:hAnsi="FrnkGothITC Md BT"/>
        <w:sz w:val="18"/>
      </w:rPr>
      <w:t>,</w:t>
    </w:r>
    <w:r>
      <w:rPr>
        <w:rFonts w:ascii="FrnkGothITC Md BT" w:hAnsi="FrnkGothITC Md BT"/>
        <w:sz w:val="18"/>
      </w:rPr>
      <w:t xml:space="preserve"> Greenhills</w:t>
    </w:r>
    <w:r w:rsidR="004A4DD8">
      <w:rPr>
        <w:rFonts w:ascii="FrnkGothITC Md BT" w:hAnsi="FrnkGothITC Md BT"/>
        <w:sz w:val="18"/>
      </w:rPr>
      <w:t xml:space="preserve">, </w:t>
    </w:r>
    <w:r>
      <w:rPr>
        <w:rFonts w:ascii="FrnkGothITC Md BT" w:hAnsi="FrnkGothITC Md BT"/>
        <w:sz w:val="18"/>
      </w:rPr>
      <w:t>EAST KILBRIDE</w:t>
    </w:r>
    <w:r w:rsidR="004A4DD8">
      <w:rPr>
        <w:rFonts w:ascii="FrnkGothITC Md BT" w:hAnsi="FrnkGothITC Md BT"/>
        <w:sz w:val="18"/>
      </w:rPr>
      <w:t>,</w:t>
    </w:r>
    <w:r>
      <w:rPr>
        <w:rFonts w:ascii="FrnkGothITC Md BT" w:hAnsi="FrnkGothITC Md BT"/>
        <w:sz w:val="18"/>
      </w:rPr>
      <w:t xml:space="preserve"> G75 9DG</w:t>
    </w:r>
  </w:p>
  <w:p w14:paraId="37B72C62" w14:textId="69CB71C9" w:rsidR="004A4DD8" w:rsidRPr="004A4DD8" w:rsidRDefault="004A4DD8" w:rsidP="004A4DD8">
    <w:pPr>
      <w:jc w:val="center"/>
      <w:rPr>
        <w:rFonts w:ascii="FrnkGothITC Md BT" w:hAnsi="FrnkGothITC Md BT"/>
        <w:sz w:val="18"/>
        <w:szCs w:val="36"/>
      </w:rPr>
    </w:pPr>
    <w:r w:rsidRPr="004A4DD8">
      <w:rPr>
        <w:rFonts w:ascii="FrnkGothITC Md BT" w:hAnsi="FrnkGothITC Md BT"/>
        <w:sz w:val="18"/>
        <w:szCs w:val="36"/>
      </w:rPr>
      <w:sym w:font="Wingdings" w:char="F02A"/>
    </w:r>
    <w:r w:rsidRPr="004A4DD8">
      <w:rPr>
        <w:rFonts w:ascii="FrnkGothITC Md BT" w:hAnsi="FrnkGothITC Md BT"/>
        <w:sz w:val="18"/>
        <w:szCs w:val="36"/>
      </w:rPr>
      <w:t xml:space="preserve">  gw14stvincentsht@glow.sch.uk </w:t>
    </w:r>
    <w:r w:rsidRPr="004A4DD8">
      <w:rPr>
        <w:rFonts w:ascii="FrnkGothITC Md BT" w:hAnsi="FrnkGothITC Md BT"/>
        <w:sz w:val="18"/>
        <w:szCs w:val="36"/>
      </w:rPr>
      <w:sym w:font="Wingdings" w:char="F028"/>
    </w:r>
    <w:r w:rsidRPr="004A4DD8">
      <w:rPr>
        <w:rFonts w:ascii="FrnkGothITC Md BT" w:hAnsi="FrnkGothITC Md BT"/>
        <w:sz w:val="18"/>
        <w:szCs w:val="36"/>
      </w:rPr>
      <w:t xml:space="preserve"> 01355 241 649</w:t>
    </w:r>
  </w:p>
  <w:p w14:paraId="3D6B6045" w14:textId="77777777" w:rsidR="004F46C8" w:rsidRDefault="004F46C8" w:rsidP="004A4DD8">
    <w:pPr>
      <w:jc w:val="center"/>
      <w:rPr>
        <w:rFonts w:ascii="FrnkGothITC Md BT" w:hAnsi="FrnkGothITC Md BT"/>
        <w:sz w:val="16"/>
      </w:rPr>
    </w:pPr>
    <w:r>
      <w:rPr>
        <w:rFonts w:ascii="FrnkGothITC Md BT" w:hAnsi="FrnkGothITC Md BT"/>
        <w:sz w:val="16"/>
      </w:rPr>
      <w:t>An Equal Opportunities Employer</w:t>
    </w:r>
  </w:p>
  <w:p w14:paraId="5B5901EB" w14:textId="24335C6B" w:rsidR="004F46C8" w:rsidRDefault="004F46C8" w:rsidP="004A4DD8">
    <w:pPr>
      <w:jc w:val="center"/>
      <w:rPr>
        <w:rFonts w:ascii="FrnkGothITC Md BT" w:hAnsi="FrnkGothITC Md BT"/>
        <w:sz w:val="12"/>
      </w:rPr>
    </w:pPr>
    <w:r>
      <w:rPr>
        <w:noProof/>
        <w:lang w:eastAsia="en-GB"/>
      </w:rPr>
      <w:drawing>
        <wp:inline distT="0" distB="0" distL="0" distR="0" wp14:anchorId="00AB7FD3" wp14:editId="4E5360E6">
          <wp:extent cx="478790" cy="272415"/>
          <wp:effectExtent l="0" t="0" r="0" b="0"/>
          <wp:docPr id="5" name="Picture 5" descr="INVE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790" cy="272415"/>
                  </a:xfrm>
                  <a:prstGeom prst="rect">
                    <a:avLst/>
                  </a:prstGeom>
                  <a:noFill/>
                  <a:ln>
                    <a:noFill/>
                  </a:ln>
                </pic:spPr>
              </pic:pic>
            </a:graphicData>
          </a:graphic>
        </wp:inline>
      </w:drawing>
    </w:r>
  </w:p>
  <w:p w14:paraId="67D0EB30" w14:textId="1D17BE53" w:rsidR="004F46C8" w:rsidRDefault="004F46C8">
    <w:pPr>
      <w:pStyle w:val="Footer"/>
    </w:pPr>
  </w:p>
  <w:p w14:paraId="2B35CF04" w14:textId="77777777" w:rsidR="004F46C8" w:rsidRDefault="004F4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171AF" w14:textId="77777777" w:rsidR="00915251" w:rsidRDefault="00915251" w:rsidP="004F46C8">
      <w:r>
        <w:separator/>
      </w:r>
    </w:p>
  </w:footnote>
  <w:footnote w:type="continuationSeparator" w:id="0">
    <w:p w14:paraId="4ADF49C7" w14:textId="77777777" w:rsidR="00915251" w:rsidRDefault="00915251" w:rsidP="004F4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139A"/>
    <w:multiLevelType w:val="hybridMultilevel"/>
    <w:tmpl w:val="5EA65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04A5BAE"/>
    <w:multiLevelType w:val="hybridMultilevel"/>
    <w:tmpl w:val="CEDC4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8E"/>
    <w:rsid w:val="000239DE"/>
    <w:rsid w:val="00023F50"/>
    <w:rsid w:val="00051682"/>
    <w:rsid w:val="00056EE5"/>
    <w:rsid w:val="00057B25"/>
    <w:rsid w:val="000D7FD3"/>
    <w:rsid w:val="000E6058"/>
    <w:rsid w:val="000F531E"/>
    <w:rsid w:val="00123D46"/>
    <w:rsid w:val="001251C9"/>
    <w:rsid w:val="00136A4A"/>
    <w:rsid w:val="001925F8"/>
    <w:rsid w:val="001C774A"/>
    <w:rsid w:val="00205E3D"/>
    <w:rsid w:val="00224640"/>
    <w:rsid w:val="00245D1B"/>
    <w:rsid w:val="00254593"/>
    <w:rsid w:val="00295D6B"/>
    <w:rsid w:val="002A15FC"/>
    <w:rsid w:val="002C51FF"/>
    <w:rsid w:val="00357768"/>
    <w:rsid w:val="00367FA3"/>
    <w:rsid w:val="003C4C20"/>
    <w:rsid w:val="003F0B00"/>
    <w:rsid w:val="0041499E"/>
    <w:rsid w:val="00432609"/>
    <w:rsid w:val="004A4985"/>
    <w:rsid w:val="004A4DD8"/>
    <w:rsid w:val="004C2AAB"/>
    <w:rsid w:val="004D109A"/>
    <w:rsid w:val="004E7F92"/>
    <w:rsid w:val="004F46C8"/>
    <w:rsid w:val="00500B4F"/>
    <w:rsid w:val="00504441"/>
    <w:rsid w:val="00545160"/>
    <w:rsid w:val="00580B76"/>
    <w:rsid w:val="00582D67"/>
    <w:rsid w:val="005A393B"/>
    <w:rsid w:val="005A3CB0"/>
    <w:rsid w:val="005B1189"/>
    <w:rsid w:val="006420CF"/>
    <w:rsid w:val="00683948"/>
    <w:rsid w:val="00684432"/>
    <w:rsid w:val="006941C2"/>
    <w:rsid w:val="006E2EF1"/>
    <w:rsid w:val="00714AE9"/>
    <w:rsid w:val="00741AF7"/>
    <w:rsid w:val="00743409"/>
    <w:rsid w:val="007572EA"/>
    <w:rsid w:val="00774D1C"/>
    <w:rsid w:val="00782456"/>
    <w:rsid w:val="00795ACE"/>
    <w:rsid w:val="007C4962"/>
    <w:rsid w:val="007C7113"/>
    <w:rsid w:val="007F3AB6"/>
    <w:rsid w:val="00820FD7"/>
    <w:rsid w:val="0082257C"/>
    <w:rsid w:val="008655CB"/>
    <w:rsid w:val="00881F39"/>
    <w:rsid w:val="008C09B8"/>
    <w:rsid w:val="008D32F5"/>
    <w:rsid w:val="00910EE4"/>
    <w:rsid w:val="00915251"/>
    <w:rsid w:val="009269F6"/>
    <w:rsid w:val="009813C7"/>
    <w:rsid w:val="009B16DD"/>
    <w:rsid w:val="009F6F8E"/>
    <w:rsid w:val="00A12E52"/>
    <w:rsid w:val="00A56C65"/>
    <w:rsid w:val="00A61A40"/>
    <w:rsid w:val="00A73831"/>
    <w:rsid w:val="00AA5A35"/>
    <w:rsid w:val="00AD5D45"/>
    <w:rsid w:val="00B150A1"/>
    <w:rsid w:val="00B43BA5"/>
    <w:rsid w:val="00BA6CA2"/>
    <w:rsid w:val="00BB30C4"/>
    <w:rsid w:val="00BF7461"/>
    <w:rsid w:val="00C02EF4"/>
    <w:rsid w:val="00CC42EB"/>
    <w:rsid w:val="00CD6017"/>
    <w:rsid w:val="00CE197E"/>
    <w:rsid w:val="00CE62BA"/>
    <w:rsid w:val="00CF09C1"/>
    <w:rsid w:val="00D26F5C"/>
    <w:rsid w:val="00D333E8"/>
    <w:rsid w:val="00D34EAA"/>
    <w:rsid w:val="00D7719D"/>
    <w:rsid w:val="00D9776D"/>
    <w:rsid w:val="00DA3342"/>
    <w:rsid w:val="00DD73B0"/>
    <w:rsid w:val="00DF7E5A"/>
    <w:rsid w:val="00E50129"/>
    <w:rsid w:val="00E554A9"/>
    <w:rsid w:val="00E60451"/>
    <w:rsid w:val="00E62022"/>
    <w:rsid w:val="00EB57F9"/>
    <w:rsid w:val="00EE56AC"/>
    <w:rsid w:val="00EF5FCA"/>
    <w:rsid w:val="00F037A1"/>
    <w:rsid w:val="00F63EFC"/>
    <w:rsid w:val="00F70622"/>
    <w:rsid w:val="00F70AB1"/>
    <w:rsid w:val="00FD4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DDEB"/>
  <w15:chartTrackingRefBased/>
  <w15:docId w15:val="{E00EA1E9-4821-7A43-81CA-F7817C5B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962"/>
    <w:pPr>
      <w:ind w:left="720"/>
      <w:contextualSpacing/>
    </w:pPr>
  </w:style>
  <w:style w:type="table" w:styleId="TableGrid">
    <w:name w:val="Table Grid"/>
    <w:basedOn w:val="TableNormal"/>
    <w:uiPriority w:val="39"/>
    <w:rsid w:val="007C4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057B25"/>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4">
    <w:name w:val="Grid Table 5 Dark Accent 4"/>
    <w:basedOn w:val="TableNormal"/>
    <w:uiPriority w:val="50"/>
    <w:rsid w:val="00057B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BodyText">
    <w:name w:val="Body Text"/>
    <w:link w:val="BodyTextChar"/>
    <w:rsid w:val="00DF7E5A"/>
    <w:rPr>
      <w:rFonts w:ascii="Times New Roman" w:eastAsia="Times New Roman" w:hAnsi="Times New Roman" w:cs="Times New Roman"/>
      <w:color w:val="000000"/>
      <w:szCs w:val="20"/>
      <w:lang w:val="en-US"/>
    </w:rPr>
  </w:style>
  <w:style w:type="character" w:customStyle="1" w:styleId="BodyTextChar">
    <w:name w:val="Body Text Char"/>
    <w:basedOn w:val="DefaultParagraphFont"/>
    <w:link w:val="BodyText"/>
    <w:rsid w:val="00DF7E5A"/>
    <w:rPr>
      <w:rFonts w:ascii="Times New Roman" w:eastAsia="Times New Roman" w:hAnsi="Times New Roman" w:cs="Times New Roman"/>
      <w:color w:val="000000"/>
      <w:szCs w:val="20"/>
      <w:lang w:val="en-US"/>
    </w:rPr>
  </w:style>
  <w:style w:type="paragraph" w:styleId="Header">
    <w:name w:val="header"/>
    <w:basedOn w:val="Normal"/>
    <w:link w:val="HeaderChar"/>
    <w:uiPriority w:val="99"/>
    <w:unhideWhenUsed/>
    <w:rsid w:val="004F46C8"/>
    <w:pPr>
      <w:tabs>
        <w:tab w:val="center" w:pos="4513"/>
        <w:tab w:val="right" w:pos="9026"/>
      </w:tabs>
    </w:pPr>
  </w:style>
  <w:style w:type="character" w:customStyle="1" w:styleId="HeaderChar">
    <w:name w:val="Header Char"/>
    <w:basedOn w:val="DefaultParagraphFont"/>
    <w:link w:val="Header"/>
    <w:uiPriority w:val="99"/>
    <w:rsid w:val="004F46C8"/>
  </w:style>
  <w:style w:type="paragraph" w:styleId="Footer">
    <w:name w:val="footer"/>
    <w:basedOn w:val="Normal"/>
    <w:link w:val="FooterChar"/>
    <w:uiPriority w:val="99"/>
    <w:unhideWhenUsed/>
    <w:rsid w:val="004F46C8"/>
    <w:pPr>
      <w:tabs>
        <w:tab w:val="center" w:pos="4513"/>
        <w:tab w:val="right" w:pos="9026"/>
      </w:tabs>
    </w:pPr>
  </w:style>
  <w:style w:type="character" w:customStyle="1" w:styleId="FooterChar">
    <w:name w:val="Footer Char"/>
    <w:basedOn w:val="DefaultParagraphFont"/>
    <w:link w:val="Footer"/>
    <w:uiPriority w:val="99"/>
    <w:rsid w:val="004F46C8"/>
  </w:style>
  <w:style w:type="character" w:styleId="Hyperlink">
    <w:name w:val="Hyperlink"/>
    <w:basedOn w:val="DefaultParagraphFont"/>
    <w:uiPriority w:val="99"/>
    <w:unhideWhenUsed/>
    <w:rsid w:val="004A4DD8"/>
    <w:rPr>
      <w:color w:val="0563C1" w:themeColor="hyperlink"/>
      <w:u w:val="single"/>
    </w:rPr>
  </w:style>
  <w:style w:type="character" w:customStyle="1" w:styleId="UnresolvedMention1">
    <w:name w:val="Unresolved Mention1"/>
    <w:basedOn w:val="DefaultParagraphFont"/>
    <w:uiPriority w:val="99"/>
    <w:semiHidden/>
    <w:unhideWhenUsed/>
    <w:rsid w:val="004A4DD8"/>
    <w:rPr>
      <w:color w:val="605E5C"/>
      <w:shd w:val="clear" w:color="auto" w:fill="E1DFDD"/>
    </w:rPr>
  </w:style>
  <w:style w:type="paragraph" w:styleId="BalloonText">
    <w:name w:val="Balloon Text"/>
    <w:basedOn w:val="Normal"/>
    <w:link w:val="BalloonTextChar"/>
    <w:uiPriority w:val="99"/>
    <w:semiHidden/>
    <w:unhideWhenUsed/>
    <w:rsid w:val="00865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5CB"/>
    <w:rPr>
      <w:rFonts w:ascii="Segoe UI" w:hAnsi="Segoe UI" w:cs="Segoe UI"/>
      <w:sz w:val="18"/>
      <w:szCs w:val="18"/>
    </w:rPr>
  </w:style>
  <w:style w:type="paragraph" w:styleId="NormalWeb">
    <w:name w:val="Normal (Web)"/>
    <w:basedOn w:val="Normal"/>
    <w:uiPriority w:val="99"/>
    <w:unhideWhenUsed/>
    <w:rsid w:val="00C02EF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1777">
      <w:bodyDiv w:val="1"/>
      <w:marLeft w:val="0"/>
      <w:marRight w:val="0"/>
      <w:marTop w:val="0"/>
      <w:marBottom w:val="0"/>
      <w:divBdr>
        <w:top w:val="none" w:sz="0" w:space="0" w:color="auto"/>
        <w:left w:val="none" w:sz="0" w:space="0" w:color="auto"/>
        <w:bottom w:val="none" w:sz="0" w:space="0" w:color="auto"/>
        <w:right w:val="none" w:sz="0" w:space="0" w:color="auto"/>
      </w:divBdr>
    </w:div>
    <w:div w:id="56094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A0CC4-3EBB-4DFD-8AA4-C881C84E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Gavin</dc:creator>
  <cp:keywords/>
  <dc:description/>
  <cp:lastModifiedBy>timmonsd60</cp:lastModifiedBy>
  <cp:revision>2</cp:revision>
  <cp:lastPrinted>2020-06-18T11:22:00Z</cp:lastPrinted>
  <dcterms:created xsi:type="dcterms:W3CDTF">2020-09-17T10:17:00Z</dcterms:created>
  <dcterms:modified xsi:type="dcterms:W3CDTF">2020-09-17T10:17:00Z</dcterms:modified>
</cp:coreProperties>
</file>