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17DB" w14:textId="77777777" w:rsidR="00020FCF" w:rsidRDefault="00020FCF" w:rsidP="00020FCF">
      <w:pPr>
        <w:pStyle w:val="NoSpacing"/>
        <w:jc w:val="center"/>
        <w:rPr>
          <w:rFonts w:cstheme="minorHAnsi"/>
          <w:sz w:val="72"/>
          <w:szCs w:val="72"/>
        </w:rPr>
      </w:pPr>
    </w:p>
    <w:p w14:paraId="7E6DDDFD" w14:textId="77777777" w:rsidR="00020FCF" w:rsidRDefault="00020FCF" w:rsidP="00020FCF">
      <w:pPr>
        <w:pStyle w:val="NoSpacing"/>
        <w:jc w:val="center"/>
        <w:rPr>
          <w:rFonts w:cstheme="minorHAnsi"/>
          <w:sz w:val="72"/>
          <w:szCs w:val="72"/>
        </w:rPr>
      </w:pPr>
    </w:p>
    <w:p w14:paraId="4F220C6C" w14:textId="77777777" w:rsidR="00020FCF" w:rsidRDefault="00020FCF" w:rsidP="00020FCF">
      <w:pPr>
        <w:pStyle w:val="NoSpacing"/>
        <w:jc w:val="center"/>
        <w:rPr>
          <w:rFonts w:cstheme="minorHAnsi"/>
          <w:sz w:val="72"/>
          <w:szCs w:val="72"/>
        </w:rPr>
      </w:pPr>
    </w:p>
    <w:p w14:paraId="7C9D7AAA" w14:textId="77777777" w:rsidR="00020FCF" w:rsidRDefault="00020FCF" w:rsidP="00020FCF">
      <w:pPr>
        <w:pStyle w:val="NoSpacing"/>
        <w:jc w:val="center"/>
        <w:rPr>
          <w:rFonts w:cstheme="minorHAnsi"/>
          <w:sz w:val="72"/>
          <w:szCs w:val="72"/>
        </w:rPr>
      </w:pPr>
    </w:p>
    <w:p w14:paraId="26F4A0B5" w14:textId="68436599" w:rsidR="00020FCF" w:rsidRPr="0041428C" w:rsidRDefault="00020FCF" w:rsidP="00020FCF">
      <w:pPr>
        <w:pStyle w:val="NoSpacing"/>
        <w:jc w:val="center"/>
        <w:rPr>
          <w:rFonts w:cstheme="minorHAnsi"/>
          <w:sz w:val="72"/>
          <w:szCs w:val="72"/>
        </w:rPr>
      </w:pPr>
      <w:r w:rsidRPr="0041428C">
        <w:rPr>
          <w:rFonts w:cstheme="minorHAnsi"/>
          <w:sz w:val="72"/>
          <w:szCs w:val="72"/>
        </w:rPr>
        <w:t>Saint Vincent’s Primary School</w:t>
      </w:r>
    </w:p>
    <w:p w14:paraId="11C6019E" w14:textId="77777777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7438D746" w14:textId="345E5ECC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4495E707" wp14:editId="24B9DA9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758440" cy="2627376"/>
            <wp:effectExtent l="0" t="0" r="3810" b="1905"/>
            <wp:wrapNone/>
            <wp:docPr id="1" name="Picture 1" descr="A blue hexagon with re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hexagon with red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78035" w14:textId="7040C575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0BEE3AC3" w14:textId="77777777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4D510595" w14:textId="77777777" w:rsidR="00020FCF" w:rsidRPr="0041428C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38500E8E" w14:textId="77777777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724B26DD" w14:textId="77777777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481EDEDA" w14:textId="77777777" w:rsidR="00020FCF" w:rsidRDefault="00020FCF" w:rsidP="00020FCF">
      <w:pPr>
        <w:pStyle w:val="NoSpacing"/>
        <w:jc w:val="center"/>
        <w:rPr>
          <w:rFonts w:cstheme="minorHAnsi"/>
          <w:sz w:val="56"/>
          <w:szCs w:val="56"/>
        </w:rPr>
      </w:pPr>
    </w:p>
    <w:p w14:paraId="46EB1BCA" w14:textId="298C988F" w:rsidR="00020FCF" w:rsidRDefault="00020FCF" w:rsidP="00020FCF">
      <w:pPr>
        <w:pStyle w:val="NoSpacing"/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sz w:val="72"/>
          <w:szCs w:val="72"/>
        </w:rPr>
        <w:t>Cost of a School Day Policy</w:t>
      </w:r>
    </w:p>
    <w:p w14:paraId="08803164" w14:textId="30F9DF69" w:rsidR="002B7300" w:rsidRPr="00D53247" w:rsidRDefault="002B7300" w:rsidP="00D53247">
      <w:pPr>
        <w:tabs>
          <w:tab w:val="left" w:pos="1787"/>
          <w:tab w:val="left" w:pos="9217"/>
        </w:tabs>
        <w:rPr>
          <w:rFonts w:ascii="Times New Roman"/>
          <w:sz w:val="20"/>
        </w:rPr>
        <w:sectPr w:rsidR="002B7300" w:rsidRPr="00D53247" w:rsidSect="00020FCF">
          <w:type w:val="continuous"/>
          <w:pgSz w:w="11910" w:h="16840"/>
          <w:pgMar w:top="1260" w:right="740" w:bottom="280" w:left="620" w:header="720" w:footer="720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20"/>
        </w:sectPr>
      </w:pPr>
    </w:p>
    <w:p w14:paraId="264E26AD" w14:textId="35DDD3BE" w:rsidR="00545E8A" w:rsidRPr="00545E8A" w:rsidRDefault="00545E8A" w:rsidP="00545E8A">
      <w:pPr>
        <w:pStyle w:val="BodyText"/>
        <w:spacing w:before="82"/>
        <w:ind w:left="820" w:right="701"/>
        <w:jc w:val="center"/>
        <w:rPr>
          <w:rFonts w:ascii="Arial" w:hAnsi="Arial" w:cs="Arial"/>
          <w:b/>
          <w:bCs/>
          <w:sz w:val="36"/>
          <w:szCs w:val="36"/>
        </w:rPr>
      </w:pPr>
      <w:r w:rsidRPr="00545E8A">
        <w:rPr>
          <w:rFonts w:ascii="Arial" w:hAnsi="Arial" w:cs="Arial"/>
          <w:b/>
          <w:bCs/>
          <w:sz w:val="36"/>
          <w:szCs w:val="36"/>
        </w:rPr>
        <w:lastRenderedPageBreak/>
        <w:t>Cost of a School Day</w:t>
      </w:r>
    </w:p>
    <w:p w14:paraId="733C39FE" w14:textId="77777777" w:rsidR="00545E8A" w:rsidRDefault="00545E8A">
      <w:pPr>
        <w:pStyle w:val="BodyText"/>
        <w:spacing w:before="82"/>
        <w:ind w:left="820" w:right="701"/>
        <w:rPr>
          <w:rFonts w:ascii="Arial" w:hAnsi="Arial" w:cs="Arial"/>
          <w:sz w:val="22"/>
          <w:szCs w:val="22"/>
        </w:rPr>
      </w:pPr>
    </w:p>
    <w:p w14:paraId="05840C70" w14:textId="77777777" w:rsidR="00545E8A" w:rsidRDefault="00545E8A">
      <w:pPr>
        <w:pStyle w:val="BodyText"/>
        <w:spacing w:before="82"/>
        <w:ind w:left="820" w:right="701"/>
        <w:rPr>
          <w:rFonts w:ascii="Arial" w:hAnsi="Arial" w:cs="Arial"/>
          <w:sz w:val="22"/>
          <w:szCs w:val="22"/>
        </w:rPr>
      </w:pPr>
    </w:p>
    <w:p w14:paraId="5EA95DF2" w14:textId="12140D47" w:rsidR="00536573" w:rsidRPr="00545E8A" w:rsidRDefault="00C80E8F">
      <w:pPr>
        <w:pStyle w:val="BodyText"/>
        <w:spacing w:before="82"/>
        <w:ind w:left="820" w:right="701"/>
        <w:rPr>
          <w:rFonts w:ascii="Arial" w:hAnsi="Arial" w:cs="Arial"/>
          <w:sz w:val="22"/>
          <w:szCs w:val="22"/>
        </w:rPr>
      </w:pPr>
      <w:r w:rsidRPr="00545E8A">
        <w:rPr>
          <w:rFonts w:ascii="Arial" w:hAnsi="Arial" w:cs="Arial"/>
          <w:sz w:val="22"/>
          <w:szCs w:val="22"/>
        </w:rPr>
        <w:t>S</w:t>
      </w:r>
      <w:r w:rsidR="00536573" w:rsidRPr="00545E8A">
        <w:rPr>
          <w:rFonts w:ascii="Arial" w:hAnsi="Arial" w:cs="Arial"/>
          <w:sz w:val="22"/>
          <w:szCs w:val="22"/>
        </w:rPr>
        <w:t xml:space="preserve">aint </w:t>
      </w:r>
      <w:r w:rsidR="009F07A0" w:rsidRPr="00545E8A">
        <w:rPr>
          <w:rFonts w:ascii="Arial" w:hAnsi="Arial" w:cs="Arial"/>
          <w:sz w:val="22"/>
          <w:szCs w:val="22"/>
        </w:rPr>
        <w:t xml:space="preserve">Vincent’s </w:t>
      </w:r>
      <w:r w:rsidR="009F07A0" w:rsidRPr="00545E8A">
        <w:rPr>
          <w:rFonts w:ascii="Arial" w:hAnsi="Arial" w:cs="Arial"/>
          <w:spacing w:val="-3"/>
          <w:sz w:val="22"/>
          <w:szCs w:val="22"/>
        </w:rPr>
        <w:t>Primary</w:t>
      </w:r>
      <w:r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536573" w:rsidRPr="00545E8A">
        <w:rPr>
          <w:rFonts w:ascii="Arial" w:hAnsi="Arial" w:cs="Arial"/>
          <w:sz w:val="22"/>
          <w:szCs w:val="22"/>
        </w:rPr>
        <w:t xml:space="preserve">is committed to ensuring all our pupils have as rich a learning experience as possible and </w:t>
      </w:r>
      <w:proofErr w:type="gramStart"/>
      <w:r w:rsidR="00536573" w:rsidRPr="00545E8A">
        <w:rPr>
          <w:rFonts w:ascii="Arial" w:hAnsi="Arial" w:cs="Arial"/>
          <w:sz w:val="22"/>
          <w:szCs w:val="22"/>
        </w:rPr>
        <w:t>aim</w:t>
      </w:r>
      <w:proofErr w:type="gramEnd"/>
      <w:r w:rsidR="00536573" w:rsidRPr="00545E8A">
        <w:rPr>
          <w:rFonts w:ascii="Arial" w:hAnsi="Arial" w:cs="Arial"/>
          <w:sz w:val="22"/>
          <w:szCs w:val="22"/>
        </w:rPr>
        <w:t xml:space="preserve"> to ensure that financial concerns are </w:t>
      </w:r>
      <w:proofErr w:type="gramStart"/>
      <w:r w:rsidR="00536573" w:rsidRPr="00545E8A">
        <w:rPr>
          <w:rFonts w:ascii="Arial" w:hAnsi="Arial" w:cs="Arial"/>
          <w:sz w:val="22"/>
          <w:szCs w:val="22"/>
        </w:rPr>
        <w:t>addressed</w:t>
      </w:r>
      <w:proofErr w:type="gramEnd"/>
      <w:r w:rsidR="00536573" w:rsidRPr="00545E8A">
        <w:rPr>
          <w:rFonts w:ascii="Arial" w:hAnsi="Arial" w:cs="Arial"/>
          <w:sz w:val="22"/>
          <w:szCs w:val="22"/>
        </w:rPr>
        <w:t xml:space="preserve"> and no child misses out because of </w:t>
      </w:r>
      <w:r w:rsidR="000A7FAC" w:rsidRPr="00545E8A">
        <w:rPr>
          <w:rFonts w:ascii="Arial" w:hAnsi="Arial" w:cs="Arial"/>
          <w:sz w:val="22"/>
          <w:szCs w:val="22"/>
        </w:rPr>
        <w:t>poverty. As</w:t>
      </w:r>
      <w:r w:rsidR="00777932" w:rsidRPr="00545E8A">
        <w:rPr>
          <w:rFonts w:ascii="Arial" w:hAnsi="Arial" w:cs="Arial"/>
          <w:sz w:val="22"/>
          <w:szCs w:val="22"/>
        </w:rPr>
        <w:t xml:space="preserve"> a school we </w:t>
      </w:r>
      <w:r w:rsidR="006509DF" w:rsidRPr="00545E8A">
        <w:rPr>
          <w:rFonts w:ascii="Arial" w:hAnsi="Arial" w:cs="Arial"/>
          <w:sz w:val="22"/>
          <w:szCs w:val="22"/>
        </w:rPr>
        <w:t xml:space="preserve">form very valuable connections in the community and beyond which </w:t>
      </w:r>
      <w:r w:rsidR="000A7FAC" w:rsidRPr="00545E8A">
        <w:rPr>
          <w:rFonts w:ascii="Arial" w:hAnsi="Arial" w:cs="Arial"/>
          <w:sz w:val="22"/>
          <w:szCs w:val="22"/>
        </w:rPr>
        <w:t xml:space="preserve">often help us to offer quality </w:t>
      </w:r>
      <w:r w:rsidR="00EE47E0" w:rsidRPr="00545E8A">
        <w:rPr>
          <w:rFonts w:ascii="Arial" w:hAnsi="Arial" w:cs="Arial"/>
          <w:sz w:val="22"/>
          <w:szCs w:val="22"/>
        </w:rPr>
        <w:t>opportunities</w:t>
      </w:r>
      <w:r w:rsidR="000A7FAC" w:rsidRPr="00545E8A">
        <w:rPr>
          <w:rFonts w:ascii="Arial" w:hAnsi="Arial" w:cs="Arial"/>
          <w:sz w:val="22"/>
          <w:szCs w:val="22"/>
        </w:rPr>
        <w:t xml:space="preserve"> for our children </w:t>
      </w:r>
      <w:r w:rsidR="00EE47E0" w:rsidRPr="00545E8A">
        <w:rPr>
          <w:rFonts w:ascii="Arial" w:hAnsi="Arial" w:cs="Arial"/>
          <w:sz w:val="22"/>
          <w:szCs w:val="22"/>
        </w:rPr>
        <w:t>at significantly reduced and subsidised rates.</w:t>
      </w:r>
    </w:p>
    <w:p w14:paraId="08803176" w14:textId="3556D86F" w:rsidR="002B7300" w:rsidRPr="00545E8A" w:rsidRDefault="00536573">
      <w:pPr>
        <w:pStyle w:val="BodyText"/>
        <w:spacing w:before="82"/>
        <w:ind w:left="820" w:right="701"/>
        <w:rPr>
          <w:rFonts w:ascii="Arial" w:hAnsi="Arial" w:cs="Arial"/>
          <w:sz w:val="22"/>
          <w:szCs w:val="22"/>
        </w:rPr>
      </w:pPr>
      <w:r w:rsidRPr="00545E8A">
        <w:rPr>
          <w:rFonts w:ascii="Arial" w:hAnsi="Arial" w:cs="Arial"/>
          <w:sz w:val="22"/>
          <w:szCs w:val="22"/>
        </w:rPr>
        <w:t xml:space="preserve">We </w:t>
      </w:r>
      <w:r w:rsidR="009F07A0" w:rsidRPr="00545E8A">
        <w:rPr>
          <w:rFonts w:ascii="Arial" w:hAnsi="Arial" w:cs="Arial"/>
          <w:sz w:val="22"/>
          <w:szCs w:val="22"/>
        </w:rPr>
        <w:t xml:space="preserve">work </w:t>
      </w:r>
      <w:r w:rsidR="009F07A0" w:rsidRPr="00545E8A">
        <w:rPr>
          <w:rFonts w:ascii="Arial" w:hAnsi="Arial" w:cs="Arial"/>
          <w:spacing w:val="-3"/>
          <w:sz w:val="22"/>
          <w:szCs w:val="22"/>
        </w:rPr>
        <w:t>to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meet</w:t>
      </w:r>
      <w:r w:rsidR="00C80E8F"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the key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recommendations</w:t>
      </w:r>
      <w:r w:rsidR="00C80E8F"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that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the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Poverty Action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Group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 xml:space="preserve">research </w:t>
      </w:r>
      <w:r w:rsidR="00913BED" w:rsidRPr="00545E8A">
        <w:rPr>
          <w:rFonts w:ascii="Arial" w:hAnsi="Arial" w:cs="Arial"/>
          <w:sz w:val="22"/>
          <w:szCs w:val="22"/>
        </w:rPr>
        <w:t>has</w:t>
      </w:r>
      <w:r w:rsidR="00C80E8F" w:rsidRPr="00545E8A">
        <w:rPr>
          <w:rFonts w:ascii="Arial" w:hAnsi="Arial" w:cs="Arial"/>
          <w:sz w:val="22"/>
          <w:szCs w:val="22"/>
        </w:rPr>
        <w:t xml:space="preserve"> noted as being important markers </w:t>
      </w:r>
      <w:r w:rsidR="009F07A0" w:rsidRPr="00545E8A">
        <w:rPr>
          <w:rFonts w:ascii="Arial" w:hAnsi="Arial" w:cs="Arial"/>
          <w:sz w:val="22"/>
          <w:szCs w:val="22"/>
        </w:rPr>
        <w:t>from supporting</w:t>
      </w:r>
      <w:r w:rsidR="00C80E8F" w:rsidRPr="00545E8A">
        <w:rPr>
          <w:rFonts w:ascii="Arial" w:hAnsi="Arial" w:cs="Arial"/>
          <w:sz w:val="22"/>
          <w:szCs w:val="22"/>
        </w:rPr>
        <w:t xml:space="preserve"> children from a low-income background includ</w:t>
      </w:r>
      <w:r w:rsidR="009F07A0" w:rsidRPr="00545E8A">
        <w:rPr>
          <w:rFonts w:ascii="Arial" w:hAnsi="Arial" w:cs="Arial"/>
          <w:sz w:val="22"/>
          <w:szCs w:val="22"/>
        </w:rPr>
        <w:t xml:space="preserve">ing </w:t>
      </w:r>
      <w:r w:rsidR="00741DF2" w:rsidRPr="00545E8A">
        <w:rPr>
          <w:rFonts w:ascii="Arial" w:hAnsi="Arial" w:cs="Arial"/>
          <w:sz w:val="22"/>
          <w:szCs w:val="22"/>
        </w:rPr>
        <w:t>:</w:t>
      </w:r>
    </w:p>
    <w:p w14:paraId="6DFC4794" w14:textId="77777777" w:rsidR="009F07A0" w:rsidRPr="00545E8A" w:rsidRDefault="009F07A0">
      <w:pPr>
        <w:pStyle w:val="BodyText"/>
        <w:spacing w:before="82"/>
        <w:ind w:left="820" w:right="701"/>
        <w:rPr>
          <w:rFonts w:ascii="Arial" w:hAnsi="Arial" w:cs="Arial"/>
          <w:sz w:val="22"/>
          <w:szCs w:val="22"/>
        </w:rPr>
      </w:pPr>
    </w:p>
    <w:p w14:paraId="441D7427" w14:textId="6E96BA7B" w:rsidR="009F07A0" w:rsidRPr="00545E8A" w:rsidRDefault="009F07A0" w:rsidP="00545E8A">
      <w:pPr>
        <w:pStyle w:val="ListParagraph"/>
        <w:numPr>
          <w:ilvl w:val="0"/>
          <w:numId w:val="4"/>
        </w:numPr>
        <w:tabs>
          <w:tab w:val="left" w:pos="1276"/>
        </w:tabs>
        <w:spacing w:before="250" w:line="240" w:lineRule="auto"/>
        <w:ind w:right="811" w:hanging="689"/>
        <w:rPr>
          <w:rFonts w:ascii="Arial" w:hAnsi="Arial" w:cs="Arial"/>
        </w:rPr>
      </w:pPr>
      <w:r w:rsidRPr="00545E8A">
        <w:rPr>
          <w:rFonts w:ascii="Arial" w:hAnsi="Arial" w:cs="Arial"/>
          <w:spacing w:val="-2"/>
        </w:rPr>
        <w:t>Working with organisations in the community to address and alleviate poverty e.g. Saint Vincent de Paul, Cash for kids,</w:t>
      </w:r>
    </w:p>
    <w:p w14:paraId="08803178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line="240" w:lineRule="auto"/>
        <w:ind w:right="781"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Ensuring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as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far</w:t>
      </w:r>
      <w:r w:rsidRPr="00545E8A">
        <w:rPr>
          <w:rFonts w:ascii="Arial" w:hAnsi="Arial" w:cs="Arial"/>
          <w:spacing w:val="-1"/>
        </w:rPr>
        <w:t xml:space="preserve"> </w:t>
      </w:r>
      <w:r w:rsidRPr="00545E8A">
        <w:rPr>
          <w:rFonts w:ascii="Arial" w:hAnsi="Arial" w:cs="Arial"/>
        </w:rPr>
        <w:t>as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possible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an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‘affordable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school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year’-</w:t>
      </w:r>
      <w:r w:rsidRPr="00545E8A">
        <w:rPr>
          <w:rFonts w:ascii="Arial" w:hAnsi="Arial" w:cs="Arial"/>
          <w:spacing w:val="-1"/>
        </w:rPr>
        <w:t xml:space="preserve"> </w:t>
      </w:r>
      <w:r w:rsidRPr="00545E8A">
        <w:rPr>
          <w:rFonts w:ascii="Arial" w:hAnsi="Arial" w:cs="Arial"/>
        </w:rPr>
        <w:t>spacing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events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out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to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try</w:t>
      </w:r>
      <w:r w:rsidRPr="00545E8A">
        <w:rPr>
          <w:rFonts w:ascii="Arial" w:hAnsi="Arial" w:cs="Arial"/>
          <w:spacing w:val="-1"/>
        </w:rPr>
        <w:t xml:space="preserve"> </w:t>
      </w:r>
      <w:r w:rsidRPr="00545E8A">
        <w:rPr>
          <w:rFonts w:ascii="Arial" w:hAnsi="Arial" w:cs="Arial"/>
        </w:rPr>
        <w:t>to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avoid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hotspots leading to increasing financial pressures.</w:t>
      </w:r>
    </w:p>
    <w:p w14:paraId="08803179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line="240" w:lineRule="auto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Fundraising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activities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which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do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not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always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ask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families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to</w:t>
      </w:r>
      <w:r w:rsidRPr="00545E8A">
        <w:rPr>
          <w:rFonts w:ascii="Arial" w:hAnsi="Arial" w:cs="Arial"/>
          <w:spacing w:val="-1"/>
        </w:rPr>
        <w:t xml:space="preserve"> </w:t>
      </w:r>
      <w:r w:rsidRPr="00545E8A">
        <w:rPr>
          <w:rFonts w:ascii="Arial" w:hAnsi="Arial" w:cs="Arial"/>
          <w:spacing w:val="-2"/>
        </w:rPr>
        <w:t>contribute</w:t>
      </w:r>
    </w:p>
    <w:p w14:paraId="0880317A" w14:textId="75E45874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before="1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Lending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resources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without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  <w:spacing w:val="-2"/>
        </w:rPr>
        <w:t>trouble</w:t>
      </w:r>
      <w:r w:rsidR="00B6785D" w:rsidRPr="00545E8A">
        <w:rPr>
          <w:rFonts w:ascii="Arial" w:hAnsi="Arial" w:cs="Arial"/>
          <w:spacing w:val="-2"/>
        </w:rPr>
        <w:t xml:space="preserve"> </w:t>
      </w:r>
      <w:r w:rsidR="006F2D7A" w:rsidRPr="00545E8A">
        <w:rPr>
          <w:rFonts w:ascii="Arial" w:hAnsi="Arial" w:cs="Arial"/>
          <w:spacing w:val="-2"/>
        </w:rPr>
        <w:t>and helping</w:t>
      </w:r>
      <w:r w:rsidR="005D61B9" w:rsidRPr="00545E8A">
        <w:rPr>
          <w:rFonts w:ascii="Arial" w:hAnsi="Arial" w:cs="Arial"/>
          <w:spacing w:val="-2"/>
        </w:rPr>
        <w:t xml:space="preserve"> families </w:t>
      </w:r>
      <w:r w:rsidR="00EB660E" w:rsidRPr="00545E8A">
        <w:rPr>
          <w:rFonts w:ascii="Arial" w:hAnsi="Arial" w:cs="Arial"/>
          <w:spacing w:val="-2"/>
        </w:rPr>
        <w:t>discreetly.</w:t>
      </w:r>
    </w:p>
    <w:p w14:paraId="0880317B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Modifying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expectations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and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tasks;</w:t>
      </w:r>
      <w:r w:rsidRPr="00545E8A">
        <w:rPr>
          <w:rFonts w:ascii="Arial" w:hAnsi="Arial" w:cs="Arial"/>
          <w:spacing w:val="-7"/>
        </w:rPr>
        <w:t xml:space="preserve"> </w:t>
      </w:r>
      <w:r w:rsidRPr="00545E8A">
        <w:rPr>
          <w:rFonts w:ascii="Arial" w:hAnsi="Arial" w:cs="Arial"/>
        </w:rPr>
        <w:t>offering/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providing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support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to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access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  <w:spacing w:val="-5"/>
        </w:rPr>
        <w:t>IT</w:t>
      </w:r>
    </w:p>
    <w:p w14:paraId="0880317C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before="1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Having</w:t>
      </w:r>
      <w:r w:rsidRPr="00545E8A">
        <w:rPr>
          <w:rFonts w:ascii="Arial" w:hAnsi="Arial" w:cs="Arial"/>
          <w:spacing w:val="-6"/>
        </w:rPr>
        <w:t xml:space="preserve"> </w:t>
      </w:r>
      <w:r w:rsidRPr="00545E8A">
        <w:rPr>
          <w:rFonts w:ascii="Arial" w:hAnsi="Arial" w:cs="Arial"/>
        </w:rPr>
        <w:t>consistent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expectations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and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practice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between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staff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members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on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uniform,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resources</w:t>
      </w:r>
      <w:r w:rsidRPr="00545E8A">
        <w:rPr>
          <w:rFonts w:ascii="Arial" w:hAnsi="Arial" w:cs="Arial"/>
          <w:spacing w:val="-3"/>
        </w:rPr>
        <w:t xml:space="preserve"> </w:t>
      </w:r>
      <w:proofErr w:type="spellStart"/>
      <w:r w:rsidRPr="00545E8A">
        <w:rPr>
          <w:rFonts w:ascii="Arial" w:hAnsi="Arial" w:cs="Arial"/>
          <w:spacing w:val="-5"/>
        </w:rPr>
        <w:t>etc</w:t>
      </w:r>
      <w:proofErr w:type="spellEnd"/>
    </w:p>
    <w:p w14:paraId="0880317E" w14:textId="2CACE15D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Rewards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and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merits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unaffected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by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issues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relating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to finances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at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  <w:spacing w:val="-4"/>
        </w:rPr>
        <w:t>home</w:t>
      </w:r>
    </w:p>
    <w:p w14:paraId="0880317F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Greater</w:t>
      </w:r>
      <w:r w:rsidRPr="00545E8A">
        <w:rPr>
          <w:rFonts w:ascii="Arial" w:hAnsi="Arial" w:cs="Arial"/>
          <w:spacing w:val="-8"/>
        </w:rPr>
        <w:t xml:space="preserve"> </w:t>
      </w:r>
      <w:r w:rsidRPr="00545E8A">
        <w:rPr>
          <w:rFonts w:ascii="Arial" w:hAnsi="Arial" w:cs="Arial"/>
        </w:rPr>
        <w:t>poverty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awareness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among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  <w:spacing w:val="-2"/>
        </w:rPr>
        <w:t>children</w:t>
      </w:r>
    </w:p>
    <w:p w14:paraId="08803180" w14:textId="5BA2FAA4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before="2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Making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sure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families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get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financial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entitlements-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clothing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grants,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free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meals</w:t>
      </w:r>
      <w:r w:rsidR="00194173" w:rsidRPr="00545E8A">
        <w:rPr>
          <w:rFonts w:ascii="Arial" w:hAnsi="Arial" w:cs="Arial"/>
        </w:rPr>
        <w:t>.</w:t>
      </w:r>
    </w:p>
    <w:p w14:paraId="08803181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Staff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discretion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and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  <w:spacing w:val="-2"/>
        </w:rPr>
        <w:t>empathy</w:t>
      </w:r>
    </w:p>
    <w:p w14:paraId="08803182" w14:textId="77777777" w:rsidR="002B730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before="1" w:line="251" w:lineRule="exact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Ensuring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costs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for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trips are</w:t>
      </w:r>
      <w:r w:rsidRPr="00545E8A">
        <w:rPr>
          <w:rFonts w:ascii="Arial" w:hAnsi="Arial" w:cs="Arial"/>
          <w:spacing w:val="-2"/>
        </w:rPr>
        <w:t xml:space="preserve"> affordable</w:t>
      </w:r>
    </w:p>
    <w:p w14:paraId="2ACB80DD" w14:textId="77777777" w:rsidR="00545E8A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line="251" w:lineRule="exact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Covering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costs/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subsidising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and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</w:rPr>
        <w:t>supporting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discounts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where</w:t>
      </w:r>
      <w:r w:rsidRPr="00545E8A">
        <w:rPr>
          <w:rFonts w:ascii="Arial" w:hAnsi="Arial" w:cs="Arial"/>
          <w:spacing w:val="-5"/>
        </w:rPr>
        <w:t xml:space="preserve"> </w:t>
      </w:r>
      <w:r w:rsidRPr="00545E8A">
        <w:rPr>
          <w:rFonts w:ascii="Arial" w:hAnsi="Arial" w:cs="Arial"/>
          <w:spacing w:val="-2"/>
        </w:rPr>
        <w:t>possible</w:t>
      </w:r>
    </w:p>
    <w:p w14:paraId="6264BC6E" w14:textId="02379E96" w:rsidR="009F07A0" w:rsidRPr="00545E8A" w:rsidRDefault="00C80E8F" w:rsidP="00545E8A">
      <w:pPr>
        <w:pStyle w:val="ListParagraph"/>
        <w:numPr>
          <w:ilvl w:val="0"/>
          <w:numId w:val="4"/>
        </w:numPr>
        <w:tabs>
          <w:tab w:val="left" w:pos="1276"/>
        </w:tabs>
        <w:spacing w:line="251" w:lineRule="exact"/>
        <w:ind w:hanging="689"/>
        <w:rPr>
          <w:rFonts w:ascii="Arial" w:hAnsi="Arial" w:cs="Arial"/>
        </w:rPr>
      </w:pPr>
      <w:r w:rsidRPr="00545E8A">
        <w:rPr>
          <w:rFonts w:ascii="Arial" w:hAnsi="Arial" w:cs="Arial"/>
        </w:rPr>
        <w:t>Systems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in</w:t>
      </w:r>
      <w:r w:rsidRPr="00545E8A">
        <w:rPr>
          <w:rFonts w:ascii="Arial" w:hAnsi="Arial" w:cs="Arial"/>
          <w:spacing w:val="-4"/>
        </w:rPr>
        <w:t xml:space="preserve"> </w:t>
      </w:r>
      <w:proofErr w:type="gramStart"/>
      <w:r w:rsidRPr="00545E8A">
        <w:rPr>
          <w:rFonts w:ascii="Arial" w:hAnsi="Arial" w:cs="Arial"/>
        </w:rPr>
        <w:t>place</w:t>
      </w:r>
      <w:proofErr w:type="gramEnd"/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where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pupils/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parents/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carers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do</w:t>
      </w:r>
      <w:r w:rsidRPr="00545E8A">
        <w:rPr>
          <w:rFonts w:ascii="Arial" w:hAnsi="Arial" w:cs="Arial"/>
          <w:spacing w:val="-2"/>
        </w:rPr>
        <w:t xml:space="preserve"> </w:t>
      </w:r>
      <w:r w:rsidRPr="00545E8A">
        <w:rPr>
          <w:rFonts w:ascii="Arial" w:hAnsi="Arial" w:cs="Arial"/>
        </w:rPr>
        <w:t>not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feel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embarrassed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asking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for</w:t>
      </w:r>
      <w:r w:rsidRPr="00545E8A">
        <w:rPr>
          <w:rFonts w:ascii="Arial" w:hAnsi="Arial" w:cs="Arial"/>
          <w:spacing w:val="-1"/>
        </w:rPr>
        <w:t xml:space="preserve"> </w:t>
      </w:r>
      <w:r w:rsidRPr="00545E8A">
        <w:rPr>
          <w:rFonts w:ascii="Arial" w:hAnsi="Arial" w:cs="Arial"/>
        </w:rPr>
        <w:t>help</w:t>
      </w:r>
      <w:r w:rsidR="003F6D80" w:rsidRPr="00545E8A">
        <w:rPr>
          <w:rFonts w:ascii="Arial" w:hAnsi="Arial" w:cs="Arial"/>
        </w:rPr>
        <w:t>.</w:t>
      </w:r>
    </w:p>
    <w:p w14:paraId="0905A5AE" w14:textId="77777777" w:rsidR="00020FCF" w:rsidRPr="00545E8A" w:rsidRDefault="00020FCF" w:rsidP="00020FCF">
      <w:pPr>
        <w:tabs>
          <w:tab w:val="left" w:pos="1540"/>
        </w:tabs>
        <w:spacing w:before="1" w:line="480" w:lineRule="auto"/>
        <w:ind w:left="820" w:right="859"/>
        <w:rPr>
          <w:rFonts w:ascii="Arial" w:hAnsi="Arial" w:cs="Arial"/>
        </w:rPr>
      </w:pPr>
    </w:p>
    <w:p w14:paraId="08803184" w14:textId="20E1945E" w:rsidR="002B7300" w:rsidRPr="00545E8A" w:rsidRDefault="00C80E8F" w:rsidP="00020FCF">
      <w:pPr>
        <w:tabs>
          <w:tab w:val="left" w:pos="1540"/>
        </w:tabs>
        <w:spacing w:before="1" w:line="480" w:lineRule="auto"/>
        <w:ind w:left="820" w:right="859"/>
        <w:rPr>
          <w:rFonts w:ascii="Arial" w:hAnsi="Arial" w:cs="Arial"/>
        </w:rPr>
      </w:pPr>
      <w:r w:rsidRPr="00545E8A">
        <w:rPr>
          <w:rFonts w:ascii="Arial" w:hAnsi="Arial" w:cs="Arial"/>
        </w:rPr>
        <w:t>In general, school costs can be broken down into several key categories:</w:t>
      </w:r>
    </w:p>
    <w:p w14:paraId="08803186" w14:textId="72218A11" w:rsidR="002B7300" w:rsidRPr="00545E8A" w:rsidRDefault="00C80E8F" w:rsidP="00146484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 w:hAnsi="Arial" w:cs="Arial"/>
        </w:rPr>
      </w:pPr>
      <w:r w:rsidRPr="00545E8A">
        <w:rPr>
          <w:rFonts w:ascii="Arial" w:hAnsi="Arial" w:cs="Arial"/>
        </w:rPr>
        <w:t>Clothing</w:t>
      </w:r>
      <w:r w:rsidRPr="00545E8A">
        <w:rPr>
          <w:rFonts w:ascii="Arial" w:hAnsi="Arial" w:cs="Arial"/>
          <w:spacing w:val="-4"/>
        </w:rPr>
        <w:t xml:space="preserve"> </w:t>
      </w:r>
      <w:r w:rsidRPr="00545E8A">
        <w:rPr>
          <w:rFonts w:ascii="Arial" w:hAnsi="Arial" w:cs="Arial"/>
        </w:rPr>
        <w:t>grant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and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</w:rPr>
        <w:t>buying</w:t>
      </w:r>
      <w:r w:rsidRPr="00545E8A">
        <w:rPr>
          <w:rFonts w:ascii="Arial" w:hAnsi="Arial" w:cs="Arial"/>
          <w:spacing w:val="-3"/>
        </w:rPr>
        <w:t xml:space="preserve"> </w:t>
      </w:r>
      <w:r w:rsidRPr="00545E8A">
        <w:rPr>
          <w:rFonts w:ascii="Arial" w:hAnsi="Arial" w:cs="Arial"/>
          <w:spacing w:val="-2"/>
        </w:rPr>
        <w:t>uniforms</w:t>
      </w:r>
    </w:p>
    <w:p w14:paraId="08803187" w14:textId="77777777" w:rsidR="002B7300" w:rsidRPr="00545E8A" w:rsidRDefault="00C80E8F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rPr>
          <w:rFonts w:ascii="Arial" w:hAnsi="Arial" w:cs="Arial"/>
        </w:rPr>
      </w:pPr>
      <w:r w:rsidRPr="00545E8A">
        <w:rPr>
          <w:rFonts w:ascii="Arial" w:hAnsi="Arial" w:cs="Arial"/>
        </w:rPr>
        <w:t>Fundraising</w:t>
      </w:r>
      <w:r w:rsidRPr="00545E8A">
        <w:rPr>
          <w:rFonts w:ascii="Arial" w:hAnsi="Arial" w:cs="Arial"/>
          <w:spacing w:val="-7"/>
        </w:rPr>
        <w:t xml:space="preserve"> </w:t>
      </w:r>
      <w:r w:rsidRPr="00545E8A">
        <w:rPr>
          <w:rFonts w:ascii="Arial" w:hAnsi="Arial" w:cs="Arial"/>
          <w:spacing w:val="-2"/>
        </w:rPr>
        <w:t>events</w:t>
      </w:r>
    </w:p>
    <w:p w14:paraId="08803188" w14:textId="1CB7B023" w:rsidR="002B7300" w:rsidRPr="00545E8A" w:rsidRDefault="00C80E8F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 w:hAnsi="Arial" w:cs="Arial"/>
        </w:rPr>
      </w:pPr>
      <w:r w:rsidRPr="00545E8A">
        <w:rPr>
          <w:rFonts w:ascii="Arial" w:hAnsi="Arial" w:cs="Arial"/>
        </w:rPr>
        <w:t>School</w:t>
      </w:r>
      <w:r w:rsidRPr="00545E8A">
        <w:rPr>
          <w:rFonts w:ascii="Arial" w:hAnsi="Arial" w:cs="Arial"/>
          <w:spacing w:val="-6"/>
        </w:rPr>
        <w:t xml:space="preserve"> </w:t>
      </w:r>
      <w:r w:rsidRPr="00545E8A">
        <w:rPr>
          <w:rFonts w:ascii="Arial" w:hAnsi="Arial" w:cs="Arial"/>
          <w:spacing w:val="-2"/>
        </w:rPr>
        <w:t>trips</w:t>
      </w:r>
    </w:p>
    <w:p w14:paraId="08803189" w14:textId="77777777" w:rsidR="002B7300" w:rsidRPr="00545E8A" w:rsidRDefault="00C80E8F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rPr>
          <w:rFonts w:ascii="Arial" w:hAnsi="Arial" w:cs="Arial"/>
        </w:rPr>
      </w:pPr>
      <w:r w:rsidRPr="00545E8A">
        <w:rPr>
          <w:rFonts w:ascii="Arial" w:hAnsi="Arial" w:cs="Arial"/>
        </w:rPr>
        <w:t>School</w:t>
      </w:r>
      <w:r w:rsidRPr="00545E8A">
        <w:rPr>
          <w:rFonts w:ascii="Arial" w:hAnsi="Arial" w:cs="Arial"/>
          <w:spacing w:val="-8"/>
        </w:rPr>
        <w:t xml:space="preserve"> </w:t>
      </w:r>
      <w:r w:rsidRPr="00545E8A">
        <w:rPr>
          <w:rFonts w:ascii="Arial" w:hAnsi="Arial" w:cs="Arial"/>
          <w:spacing w:val="-2"/>
        </w:rPr>
        <w:t>clubs</w:t>
      </w:r>
    </w:p>
    <w:p w14:paraId="0880318A" w14:textId="77777777" w:rsidR="002B7300" w:rsidRPr="00545E8A" w:rsidRDefault="00C80E8F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 w:hAnsi="Arial" w:cs="Arial"/>
        </w:rPr>
      </w:pPr>
      <w:r w:rsidRPr="00545E8A">
        <w:rPr>
          <w:rFonts w:ascii="Arial" w:hAnsi="Arial" w:cs="Arial"/>
        </w:rPr>
        <w:t>Home</w:t>
      </w:r>
      <w:r w:rsidRPr="00545E8A">
        <w:rPr>
          <w:rFonts w:ascii="Arial" w:hAnsi="Arial" w:cs="Arial"/>
          <w:spacing w:val="-7"/>
        </w:rPr>
        <w:t xml:space="preserve"> </w:t>
      </w:r>
      <w:r w:rsidRPr="00545E8A">
        <w:rPr>
          <w:rFonts w:ascii="Arial" w:hAnsi="Arial" w:cs="Arial"/>
          <w:spacing w:val="-2"/>
        </w:rPr>
        <w:t>learning</w:t>
      </w:r>
    </w:p>
    <w:p w14:paraId="0880318B" w14:textId="77777777" w:rsidR="002B7300" w:rsidRPr="00545E8A" w:rsidRDefault="002B7300">
      <w:pPr>
        <w:pStyle w:val="BodyText"/>
        <w:rPr>
          <w:rFonts w:ascii="Arial" w:hAnsi="Arial" w:cs="Arial"/>
          <w:sz w:val="22"/>
          <w:szCs w:val="22"/>
        </w:rPr>
      </w:pPr>
    </w:p>
    <w:p w14:paraId="0880318D" w14:textId="265B1AB1" w:rsidR="002B7300" w:rsidRPr="00545E8A" w:rsidRDefault="00C80E8F" w:rsidP="009D77FE">
      <w:pPr>
        <w:pStyle w:val="BodyText"/>
        <w:ind w:left="820" w:right="701"/>
        <w:jc w:val="both"/>
        <w:rPr>
          <w:rFonts w:ascii="Arial" w:hAnsi="Arial" w:cs="Arial"/>
          <w:sz w:val="22"/>
          <w:szCs w:val="22"/>
        </w:rPr>
      </w:pPr>
      <w:r w:rsidRPr="00545E8A">
        <w:rPr>
          <w:rFonts w:ascii="Arial" w:hAnsi="Arial" w:cs="Arial"/>
          <w:sz w:val="22"/>
          <w:szCs w:val="22"/>
        </w:rPr>
        <w:t>These categories and what we do to support children and families are detailed overleaf.</w:t>
      </w:r>
      <w:r w:rsidRPr="00545E8A">
        <w:rPr>
          <w:rFonts w:ascii="Arial" w:hAnsi="Arial" w:cs="Arial"/>
          <w:spacing w:val="40"/>
          <w:sz w:val="22"/>
          <w:szCs w:val="22"/>
        </w:rPr>
        <w:t xml:space="preserve"> </w:t>
      </w:r>
      <w:r w:rsidR="009662B0" w:rsidRPr="00545E8A">
        <w:rPr>
          <w:rFonts w:ascii="Arial" w:hAnsi="Arial" w:cs="Arial"/>
          <w:sz w:val="22"/>
          <w:szCs w:val="22"/>
        </w:rPr>
        <w:t>However,</w:t>
      </w:r>
      <w:r w:rsidRPr="00545E8A">
        <w:rPr>
          <w:rFonts w:ascii="Arial" w:hAnsi="Arial" w:cs="Arial"/>
          <w:sz w:val="22"/>
          <w:szCs w:val="22"/>
        </w:rPr>
        <w:t xml:space="preserve"> our ‘</w:t>
      </w:r>
      <w:r w:rsidRPr="00545E8A">
        <w:rPr>
          <w:rFonts w:ascii="Arial" w:hAnsi="Arial" w:cs="Arial"/>
          <w:i/>
          <w:sz w:val="22"/>
          <w:szCs w:val="22"/>
        </w:rPr>
        <w:t>attitude</w:t>
      </w:r>
      <w:r w:rsidRPr="00545E8A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i/>
          <w:sz w:val="22"/>
          <w:szCs w:val="22"/>
        </w:rPr>
        <w:t>to</w:t>
      </w:r>
      <w:r w:rsidRPr="00545E8A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i/>
          <w:sz w:val="22"/>
          <w:szCs w:val="22"/>
        </w:rPr>
        <w:t>poverty’</w:t>
      </w:r>
      <w:r w:rsidRPr="00545E8A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is</w:t>
      </w:r>
      <w:r w:rsidRPr="00545E8A">
        <w:rPr>
          <w:rFonts w:ascii="Arial" w:hAnsi="Arial" w:cs="Arial"/>
          <w:spacing w:val="-1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a</w:t>
      </w:r>
      <w:r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common</w:t>
      </w:r>
      <w:r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thread</w:t>
      </w:r>
      <w:r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in</w:t>
      </w:r>
      <w:r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each</w:t>
      </w:r>
      <w:r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of</w:t>
      </w:r>
      <w:r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the</w:t>
      </w:r>
      <w:r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categories. Many</w:t>
      </w:r>
      <w:r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teachers,</w:t>
      </w:r>
      <w:r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children</w:t>
      </w:r>
      <w:r w:rsidRPr="00545E8A">
        <w:rPr>
          <w:rFonts w:ascii="Arial" w:hAnsi="Arial" w:cs="Arial"/>
          <w:spacing w:val="-5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and</w:t>
      </w:r>
      <w:r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>parents</w:t>
      </w:r>
      <w:r w:rsidRPr="00545E8A">
        <w:rPr>
          <w:rFonts w:ascii="Arial" w:hAnsi="Arial" w:cs="Arial"/>
          <w:spacing w:val="-1"/>
          <w:sz w:val="22"/>
          <w:szCs w:val="22"/>
        </w:rPr>
        <w:t xml:space="preserve"> </w:t>
      </w:r>
      <w:r w:rsidRPr="00545E8A">
        <w:rPr>
          <w:rFonts w:ascii="Arial" w:hAnsi="Arial" w:cs="Arial"/>
          <w:sz w:val="22"/>
          <w:szCs w:val="22"/>
        </w:rPr>
        <w:t xml:space="preserve">are aware of poverty and try to be sensitive to the challenges that </w:t>
      </w:r>
      <w:r w:rsidR="009662B0" w:rsidRPr="00545E8A">
        <w:rPr>
          <w:rFonts w:ascii="Arial" w:hAnsi="Arial" w:cs="Arial"/>
          <w:sz w:val="22"/>
          <w:szCs w:val="22"/>
        </w:rPr>
        <w:t>low-income</w:t>
      </w:r>
      <w:r w:rsidRPr="00545E8A">
        <w:rPr>
          <w:rFonts w:ascii="Arial" w:hAnsi="Arial" w:cs="Arial"/>
          <w:sz w:val="22"/>
          <w:szCs w:val="22"/>
        </w:rPr>
        <w:t xml:space="preserve"> families face. </w:t>
      </w:r>
    </w:p>
    <w:p w14:paraId="0880318E" w14:textId="23677FD1" w:rsidR="002B7300" w:rsidRPr="00545E8A" w:rsidRDefault="00545E8A" w:rsidP="006B5117">
      <w:pPr>
        <w:pStyle w:val="BodyText"/>
        <w:spacing w:before="1" w:line="259" w:lineRule="auto"/>
        <w:ind w:left="820" w:right="701"/>
        <w:jc w:val="both"/>
        <w:rPr>
          <w:rFonts w:ascii="Arial" w:hAnsi="Arial" w:cs="Arial"/>
          <w:sz w:val="22"/>
          <w:szCs w:val="22"/>
        </w:rPr>
      </w:pPr>
      <w:r w:rsidRPr="00545E8A">
        <w:rPr>
          <w:rFonts w:cstheme="minorHAnsi"/>
          <w:noProof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68F35D55" wp14:editId="21D1173A">
            <wp:simplePos x="0" y="0"/>
            <wp:positionH relativeFrom="page">
              <wp:align>center</wp:align>
            </wp:positionH>
            <wp:positionV relativeFrom="paragraph">
              <wp:posOffset>1336040</wp:posOffset>
            </wp:positionV>
            <wp:extent cx="1230085" cy="1171639"/>
            <wp:effectExtent l="0" t="0" r="8255" b="0"/>
            <wp:wrapNone/>
            <wp:docPr id="772218207" name="Picture 772218207" descr="A blue hexagon with re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hexagon with red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85" cy="117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E8F" w:rsidRPr="00545E8A">
        <w:rPr>
          <w:rFonts w:ascii="Arial" w:hAnsi="Arial" w:cs="Arial"/>
          <w:sz w:val="22"/>
          <w:szCs w:val="22"/>
        </w:rPr>
        <w:t>As a school we pride ourselves on the inclusive ethos and positive engagement that exists between staff and pupils and between pupils at all levels of school life. It is with a strong degree of pride that- although like all schools we deal on a regular basis with friendship fall outs and picking up the pieces over social media</w:t>
      </w:r>
      <w:r w:rsidR="00C80E8F" w:rsidRPr="00545E8A">
        <w:rPr>
          <w:rFonts w:ascii="Arial" w:hAnsi="Arial" w:cs="Arial"/>
          <w:spacing w:val="-5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conversations</w:t>
      </w:r>
      <w:r w:rsidR="00C80E8F"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outside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of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school that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have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led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to</w:t>
      </w:r>
      <w:r w:rsidR="00C80E8F" w:rsidRPr="00545E8A">
        <w:rPr>
          <w:rFonts w:ascii="Arial" w:hAnsi="Arial" w:cs="Arial"/>
          <w:spacing w:val="-5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arguments</w:t>
      </w:r>
      <w:r w:rsidR="00C80E8F"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etc.-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we</w:t>
      </w:r>
      <w:r w:rsidR="00C80E8F" w:rsidRPr="00545E8A">
        <w:rPr>
          <w:rFonts w:ascii="Arial" w:hAnsi="Arial" w:cs="Arial"/>
          <w:spacing w:val="-4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very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rarely</w:t>
      </w:r>
      <w:r w:rsidR="00C80E8F" w:rsidRPr="00545E8A">
        <w:rPr>
          <w:rFonts w:ascii="Arial" w:hAnsi="Arial" w:cs="Arial"/>
          <w:spacing w:val="-1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have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to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deal</w:t>
      </w:r>
      <w:r w:rsidR="00C80E8F" w:rsidRPr="00545E8A">
        <w:rPr>
          <w:rFonts w:ascii="Arial" w:hAnsi="Arial" w:cs="Arial"/>
          <w:spacing w:val="-3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>with</w:t>
      </w:r>
      <w:r w:rsidR="00C80E8F" w:rsidRPr="00545E8A">
        <w:rPr>
          <w:rFonts w:ascii="Arial" w:hAnsi="Arial" w:cs="Arial"/>
          <w:spacing w:val="-2"/>
          <w:sz w:val="22"/>
          <w:szCs w:val="22"/>
        </w:rPr>
        <w:t xml:space="preserve"> </w:t>
      </w:r>
      <w:r w:rsidR="00C80E8F" w:rsidRPr="00545E8A">
        <w:rPr>
          <w:rFonts w:ascii="Arial" w:hAnsi="Arial" w:cs="Arial"/>
          <w:sz w:val="22"/>
          <w:szCs w:val="22"/>
        </w:rPr>
        <w:t xml:space="preserve">any individual issues where a pupil is bullied or discriminated on the basis of conversations about money and wealth. </w:t>
      </w:r>
    </w:p>
    <w:p w14:paraId="0880318F" w14:textId="77777777" w:rsidR="002B7300" w:rsidRDefault="002B7300">
      <w:pPr>
        <w:spacing w:line="259" w:lineRule="auto"/>
        <w:sectPr w:rsidR="002B7300" w:rsidSect="00020FCF">
          <w:pgSz w:w="11910" w:h="16840"/>
          <w:pgMar w:top="1340" w:right="740" w:bottom="280" w:left="620" w:header="720" w:footer="720" w:gutter="0"/>
          <w:cols w:space="720"/>
        </w:sectPr>
      </w:pPr>
    </w:p>
    <w:p w14:paraId="08803190" w14:textId="2E743582" w:rsidR="002B7300" w:rsidRDefault="00545E8A">
      <w:pPr>
        <w:ind w:left="10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088031AD" wp14:editId="54042632">
                <wp:simplePos x="0" y="0"/>
                <wp:positionH relativeFrom="page">
                  <wp:posOffset>3685449</wp:posOffset>
                </wp:positionH>
                <wp:positionV relativeFrom="paragraph">
                  <wp:posOffset>-382270</wp:posOffset>
                </wp:positionV>
                <wp:extent cx="3449955" cy="2524760"/>
                <wp:effectExtent l="0" t="0" r="17145" b="2794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9955" cy="2524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9D5EB7" w14:textId="0A9DE3C9" w:rsidR="00020FCF" w:rsidRDefault="00C80E8F" w:rsidP="00020FCF">
                            <w:pPr>
                              <w:spacing w:before="73"/>
                              <w:ind w:left="144" w:right="196" w:firstLine="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Clothing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buying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uniforms</w:t>
                            </w:r>
                          </w:p>
                          <w:p w14:paraId="39BA927E" w14:textId="77777777" w:rsidR="00020FCF" w:rsidRDefault="00020FCF">
                            <w:pPr>
                              <w:spacing w:before="73"/>
                              <w:ind w:left="144" w:right="196" w:firstLine="6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88031C8" w14:textId="51475CA9" w:rsidR="002B7300" w:rsidRDefault="00C80E8F">
                            <w:pPr>
                              <w:spacing w:before="73"/>
                              <w:ind w:left="144" w:right="196" w:firstLine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Parents on certain benefits can access a clothing grant to help with school uniform costs. SLC grant is currently £50. Two letters each academic year are issued to inform parents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regarding information about entitlement to clothing grants and how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apply</w:t>
                            </w:r>
                            <w:r w:rsidR="008D2557">
                              <w:rPr>
                                <w:sz w:val="20"/>
                              </w:rPr>
                              <w:t xml:space="preserve"> which is also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 and SLC website.</w:t>
                            </w:r>
                          </w:p>
                          <w:p w14:paraId="088031C9" w14:textId="77777777" w:rsidR="002B7300" w:rsidRDefault="00C80E8F">
                            <w:pPr>
                              <w:spacing w:line="278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available:</w:t>
                            </w:r>
                          </w:p>
                          <w:p w14:paraId="088031CB" w14:textId="49DBD2B0" w:rsidR="002B7300" w:rsidRPr="00835F8D" w:rsidRDefault="00C80E8F" w:rsidP="00835F8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Uniform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Bank</w:t>
                            </w:r>
                          </w:p>
                          <w:p w14:paraId="088031CC" w14:textId="77777777" w:rsidR="002B7300" w:rsidRDefault="00C80E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ind w:right="6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Council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SVDP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</w:t>
                            </w:r>
                          </w:p>
                          <w:p w14:paraId="088031CD" w14:textId="77777777" w:rsidR="002B7300" w:rsidRDefault="00C80E8F">
                            <w:pPr>
                              <w:spacing w:line="259" w:lineRule="auto"/>
                              <w:ind w:left="144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Families who need support are encouraged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speak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031A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290.2pt;margin-top:-30.1pt;width:271.65pt;height:198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" filled="f" strokecolor="#c00000" strokeweight="2pt">
                <v:path arrowok="t"/>
                <v:textbox inset="0,0,0,0">
                  <w:txbxContent>
                    <w:p w14:paraId="159D5EB7" w14:textId="0A9DE3C9" w:rsidR="00020FCF" w:rsidRDefault="00C80E8F" w:rsidP="00020FCF">
                      <w:pPr>
                        <w:spacing w:before="73"/>
                        <w:ind w:left="144" w:right="196" w:firstLine="6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Clothing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grant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and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buying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uniforms</w:t>
                      </w:r>
                    </w:p>
                    <w:p w14:paraId="39BA927E" w14:textId="77777777" w:rsidR="00020FCF" w:rsidRDefault="00020FCF">
                      <w:pPr>
                        <w:spacing w:before="73"/>
                        <w:ind w:left="144" w:right="196" w:firstLine="62"/>
                        <w:rPr>
                          <w:b/>
                          <w:sz w:val="20"/>
                        </w:rPr>
                      </w:pPr>
                    </w:p>
                    <w:p w14:paraId="088031C8" w14:textId="51475CA9" w:rsidR="002B7300" w:rsidRDefault="00C80E8F">
                      <w:pPr>
                        <w:spacing w:before="73"/>
                        <w:ind w:left="144" w:right="196" w:firstLine="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Parents on certain benefits can access a clothing grant to help with school uniform costs. SLC grant is currently £50. Two letters each academic year are issued to inform parents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regarding information about entitlement to clothing grants and how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apply</w:t>
                      </w:r>
                      <w:r w:rsidR="008D2557">
                        <w:rPr>
                          <w:sz w:val="20"/>
                        </w:rPr>
                        <w:t xml:space="preserve"> which is also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school and SLC website.</w:t>
                      </w:r>
                    </w:p>
                    <w:p w14:paraId="088031C9" w14:textId="77777777" w:rsidR="002B7300" w:rsidRDefault="00C80E8F">
                      <w:pPr>
                        <w:spacing w:line="278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available:</w:t>
                      </w:r>
                    </w:p>
                    <w:p w14:paraId="088031CB" w14:textId="49DBD2B0" w:rsidR="002B7300" w:rsidRPr="00835F8D" w:rsidRDefault="00C80E8F" w:rsidP="00835F8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School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Uniform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Bank</w:t>
                      </w:r>
                    </w:p>
                    <w:p w14:paraId="088031CC" w14:textId="77777777" w:rsidR="002B7300" w:rsidRDefault="00C80E8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ind w:right="6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Parent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Council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SVDP </w:t>
                      </w:r>
                      <w:r>
                        <w:rPr>
                          <w:spacing w:val="-2"/>
                          <w:sz w:val="20"/>
                        </w:rPr>
                        <w:t>support</w:t>
                      </w:r>
                    </w:p>
                    <w:p w14:paraId="088031CD" w14:textId="77777777" w:rsidR="002B7300" w:rsidRDefault="00C80E8F">
                      <w:pPr>
                        <w:spacing w:line="259" w:lineRule="auto"/>
                        <w:ind w:left="144" w:right="1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Families who need support are encouraged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speak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school.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pacing w:val="97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031A3" wp14:editId="3B3594A4">
                <wp:simplePos x="0" y="0"/>
                <wp:positionH relativeFrom="margin">
                  <wp:posOffset>7137400</wp:posOffset>
                </wp:positionH>
                <wp:positionV relativeFrom="paragraph">
                  <wp:posOffset>-382996</wp:posOffset>
                </wp:positionV>
                <wp:extent cx="3173095" cy="2514600"/>
                <wp:effectExtent l="0" t="0" r="27305" b="1905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3095" cy="25146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031C2" w14:textId="243DDF58" w:rsidR="002B7300" w:rsidRPr="00020FCF" w:rsidRDefault="00C80E8F" w:rsidP="00020FCF">
                            <w:pPr>
                              <w:spacing w:before="71" w:line="279" w:lineRule="exact"/>
                              <w:ind w:left="17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Fundraising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Events</w:t>
                            </w:r>
                          </w:p>
                          <w:p w14:paraId="088031C3" w14:textId="77777777" w:rsidR="002B7300" w:rsidRDefault="002B73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88031C4" w14:textId="1AD8D0E7" w:rsidR="002B7300" w:rsidRDefault="00C80E8F">
                            <w:pPr>
                              <w:spacing w:before="1"/>
                              <w:ind w:left="145" w:right="203"/>
                              <w:rPr>
                                <w:sz w:val="20"/>
                              </w:rPr>
                            </w:pPr>
                            <w:r w:rsidRPr="003D186C">
                              <w:rPr>
                                <w:sz w:val="20"/>
                              </w:rPr>
                              <w:t>All</w:t>
                            </w:r>
                            <w:r w:rsidRPr="003D186C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>our</w:t>
                            </w:r>
                            <w:r w:rsidRPr="003D186C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>fund-raising</w:t>
                            </w:r>
                            <w:r w:rsidRPr="003D186C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>activities</w:t>
                            </w:r>
                            <w:r w:rsidRPr="003D186C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>take</w:t>
                            </w:r>
                            <w:r w:rsidRPr="003D186C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>place</w:t>
                            </w:r>
                            <w:r w:rsidRPr="003D186C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>during</w:t>
                            </w:r>
                            <w:r w:rsidRPr="003D186C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3D186C">
                              <w:rPr>
                                <w:sz w:val="20"/>
                              </w:rPr>
                              <w:t xml:space="preserve">the school day- we have one dedicated school fund- raising event in </w:t>
                            </w:r>
                            <w:r w:rsidR="00536573">
                              <w:rPr>
                                <w:sz w:val="20"/>
                              </w:rPr>
                              <w:t xml:space="preserve">September the very popular Danceathon  </w:t>
                            </w:r>
                            <w:r w:rsidRPr="003D186C">
                              <w:rPr>
                                <w:sz w:val="20"/>
                              </w:rPr>
                              <w:t xml:space="preserve"> where pupils contribute what they can</w:t>
                            </w:r>
                            <w:r w:rsidR="00536573">
                              <w:rPr>
                                <w:sz w:val="20"/>
                              </w:rPr>
                              <w:t xml:space="preserve"> and there is a strong tradition </w:t>
                            </w:r>
                            <w:r w:rsidR="00DC2A62">
                              <w:rPr>
                                <w:sz w:val="20"/>
                              </w:rPr>
                              <w:t>in the</w:t>
                            </w:r>
                            <w:r w:rsidR="00536573">
                              <w:rPr>
                                <w:sz w:val="20"/>
                              </w:rPr>
                              <w:t xml:space="preserve"> school of families supporting this through sponsorship.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31A3" id="Textbox 10" o:spid="_x0000_s1027" type="#_x0000_t202" style="position:absolute;left:0;text-align:left;margin-left:562pt;margin-top:-30.15pt;width:249.85pt;height:19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" filled="f" strokecolor="#c00000" strokeweight="2pt">
                <v:path arrowok="t"/>
                <v:textbox inset="0,0,0,0">
                  <w:txbxContent>
                    <w:p w14:paraId="088031C2" w14:textId="243DDF58" w:rsidR="002B7300" w:rsidRPr="00020FCF" w:rsidRDefault="00C80E8F" w:rsidP="00020FCF">
                      <w:pPr>
                        <w:spacing w:before="71" w:line="279" w:lineRule="exact"/>
                        <w:ind w:left="17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Fundraising</w:t>
                      </w:r>
                      <w:r>
                        <w:rPr>
                          <w:b/>
                          <w:spacing w:val="-1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Events</w:t>
                      </w:r>
                    </w:p>
                    <w:p w14:paraId="088031C3" w14:textId="77777777" w:rsidR="002B7300" w:rsidRDefault="002B73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88031C4" w14:textId="1AD8D0E7" w:rsidR="002B7300" w:rsidRDefault="00C80E8F">
                      <w:pPr>
                        <w:spacing w:before="1"/>
                        <w:ind w:left="145" w:right="203"/>
                        <w:rPr>
                          <w:sz w:val="20"/>
                        </w:rPr>
                      </w:pPr>
                      <w:r w:rsidRPr="003D186C">
                        <w:rPr>
                          <w:sz w:val="20"/>
                        </w:rPr>
                        <w:t>All</w:t>
                      </w:r>
                      <w:r w:rsidRPr="003D186C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>our</w:t>
                      </w:r>
                      <w:r w:rsidRPr="003D186C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>fund-raising</w:t>
                      </w:r>
                      <w:r w:rsidRPr="003D186C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>activities</w:t>
                      </w:r>
                      <w:r w:rsidRPr="003D186C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>take</w:t>
                      </w:r>
                      <w:r w:rsidRPr="003D186C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>place</w:t>
                      </w:r>
                      <w:r w:rsidRPr="003D186C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>during</w:t>
                      </w:r>
                      <w:r w:rsidRPr="003D186C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3D186C">
                        <w:rPr>
                          <w:sz w:val="20"/>
                        </w:rPr>
                        <w:t xml:space="preserve">the school day- we have one dedicated school fund- raising event in </w:t>
                      </w:r>
                      <w:r w:rsidR="00536573">
                        <w:rPr>
                          <w:sz w:val="20"/>
                        </w:rPr>
                        <w:t xml:space="preserve">September the very popular Danceathon  </w:t>
                      </w:r>
                      <w:r w:rsidRPr="003D186C">
                        <w:rPr>
                          <w:sz w:val="20"/>
                        </w:rPr>
                        <w:t xml:space="preserve"> where pupils contribute what they can</w:t>
                      </w:r>
                      <w:r w:rsidR="00536573">
                        <w:rPr>
                          <w:sz w:val="20"/>
                        </w:rPr>
                        <w:t xml:space="preserve"> and there is a strong tradition </w:t>
                      </w:r>
                      <w:r w:rsidR="00DC2A62">
                        <w:rPr>
                          <w:sz w:val="20"/>
                        </w:rPr>
                        <w:t>in the</w:t>
                      </w:r>
                      <w:r w:rsidR="00536573">
                        <w:rPr>
                          <w:sz w:val="20"/>
                        </w:rPr>
                        <w:t xml:space="preserve"> school of families supporting this through sponsorship.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F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0319F" wp14:editId="56E1A3EE">
                <wp:simplePos x="0" y="0"/>
                <wp:positionH relativeFrom="column">
                  <wp:posOffset>140970</wp:posOffset>
                </wp:positionH>
                <wp:positionV relativeFrom="paragraph">
                  <wp:posOffset>-404495</wp:posOffset>
                </wp:positionV>
                <wp:extent cx="3247390" cy="2547167"/>
                <wp:effectExtent l="0" t="0" r="10160" b="2476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2547167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031B6" w14:textId="77777777" w:rsidR="002B7300" w:rsidRDefault="00C80E8F">
                            <w:pPr>
                              <w:spacing w:before="72" w:line="279" w:lineRule="exact"/>
                              <w:ind w:left="1946"/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Trips</w:t>
                            </w:r>
                          </w:p>
                          <w:p w14:paraId="18F2589B" w14:textId="77777777" w:rsidR="00020FCF" w:rsidRDefault="00020FCF">
                            <w:pPr>
                              <w:spacing w:before="72" w:line="279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88031B7" w14:textId="2E412EF7" w:rsidR="002B7300" w:rsidRDefault="00C80E8F">
                            <w:pPr>
                              <w:ind w:left="143" w:righ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 aim to reduce costs of </w:t>
                            </w:r>
                            <w:r w:rsidR="004D479C">
                              <w:rPr>
                                <w:sz w:val="20"/>
                              </w:rPr>
                              <w:t xml:space="preserve">school trips </w:t>
                            </w:r>
                            <w:r>
                              <w:rPr>
                                <w:sz w:val="20"/>
                              </w:rPr>
                              <w:t>by subsidising with school funds or Parent Council support. For longer trips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give maximum advance notice and put a staged payment plan in place.</w:t>
                            </w:r>
                          </w:p>
                          <w:p w14:paraId="088031B8" w14:textId="77777777" w:rsidR="002B7300" w:rsidRDefault="00C80E8F">
                            <w:pPr>
                              <w:spacing w:line="259" w:lineRule="auto"/>
                              <w:ind w:left="143" w:righ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Families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encouraged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speak to the school.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No child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 ever not be given the opportunity due to financial restraints.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319F" id="Textbox 8" o:spid="_x0000_s1028" type="#_x0000_t202" style="position:absolute;left:0;text-align:left;margin-left:11.1pt;margin-top:-31.85pt;width:255.7pt;height:200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" filled="f" strokecolor="#c00000" strokeweight="1.5pt">
                <v:path arrowok="t"/>
                <v:textbox inset="0,0,0,0">
                  <w:txbxContent>
                    <w:p w14:paraId="088031B6" w14:textId="77777777" w:rsidR="002B7300" w:rsidRDefault="00C80E8F">
                      <w:pPr>
                        <w:spacing w:before="72" w:line="279" w:lineRule="exact"/>
                        <w:ind w:left="1946"/>
                        <w:rPr>
                          <w:b/>
                          <w:spacing w:val="-2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School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Trips</w:t>
                      </w:r>
                    </w:p>
                    <w:p w14:paraId="18F2589B" w14:textId="77777777" w:rsidR="00020FCF" w:rsidRDefault="00020FCF">
                      <w:pPr>
                        <w:spacing w:before="72" w:line="279" w:lineRule="exact"/>
                        <w:ind w:left="1946"/>
                        <w:rPr>
                          <w:b/>
                          <w:sz w:val="20"/>
                        </w:rPr>
                      </w:pPr>
                    </w:p>
                    <w:p w14:paraId="088031B7" w14:textId="2E412EF7" w:rsidR="002B7300" w:rsidRDefault="00C80E8F">
                      <w:pPr>
                        <w:ind w:left="143" w:right="1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 aim to reduce costs of </w:t>
                      </w:r>
                      <w:r w:rsidR="004D479C">
                        <w:rPr>
                          <w:sz w:val="20"/>
                        </w:rPr>
                        <w:t xml:space="preserve">school trips </w:t>
                      </w:r>
                      <w:r>
                        <w:rPr>
                          <w:sz w:val="20"/>
                        </w:rPr>
                        <w:t>by subsidising with school funds or Parent Council support. For longer trips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give maximum advance notice and put a staged payment plan in place.</w:t>
                      </w:r>
                    </w:p>
                    <w:p w14:paraId="088031B8" w14:textId="77777777" w:rsidR="002B7300" w:rsidRDefault="00C80E8F">
                      <w:pPr>
                        <w:spacing w:line="259" w:lineRule="auto"/>
                        <w:ind w:left="143" w:right="1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Families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encouraged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speak to the school.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No child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 ever not be given the opportunity due to financial restraints.</w:t>
                      </w:r>
                    </w:p>
                  </w:txbxContent>
                </v:textbox>
              </v:shape>
            </w:pict>
          </mc:Fallback>
        </mc:AlternateContent>
      </w:r>
      <w:r w:rsidR="00C80E8F">
        <w:rPr>
          <w:rFonts w:ascii="Times New Roman"/>
          <w:spacing w:val="102"/>
          <w:sz w:val="20"/>
        </w:rPr>
        <w:t xml:space="preserve"> </w:t>
      </w:r>
      <w:r w:rsidR="00C80E8F">
        <w:rPr>
          <w:rFonts w:ascii="Times New Roman"/>
          <w:spacing w:val="97"/>
          <w:sz w:val="20"/>
        </w:rPr>
        <w:t xml:space="preserve"> </w:t>
      </w:r>
    </w:p>
    <w:p w14:paraId="08803191" w14:textId="3E4E7F12" w:rsidR="002B7300" w:rsidRDefault="002B7300">
      <w:pPr>
        <w:pStyle w:val="BodyText"/>
        <w:spacing w:before="12"/>
        <w:rPr>
          <w:sz w:val="3"/>
        </w:rPr>
      </w:pPr>
    </w:p>
    <w:p w14:paraId="08803192" w14:textId="622D606D" w:rsidR="002B7300" w:rsidRDefault="002B7300">
      <w:pPr>
        <w:pStyle w:val="BodyText"/>
        <w:spacing w:before="3"/>
        <w:rPr>
          <w:sz w:val="10"/>
        </w:rPr>
      </w:pPr>
    </w:p>
    <w:p w14:paraId="22F458E4" w14:textId="0F805C53" w:rsidR="002B7300" w:rsidRDefault="002B7300">
      <w:pPr>
        <w:rPr>
          <w:sz w:val="10"/>
        </w:rPr>
      </w:pPr>
    </w:p>
    <w:p w14:paraId="16411C88" w14:textId="062E0BA5" w:rsidR="009E59A8" w:rsidRDefault="009E59A8">
      <w:pPr>
        <w:rPr>
          <w:sz w:val="10"/>
        </w:rPr>
      </w:pPr>
    </w:p>
    <w:p w14:paraId="4F26A210" w14:textId="049A894A" w:rsidR="009E59A8" w:rsidRPr="009E59A8" w:rsidRDefault="009E59A8" w:rsidP="009E59A8">
      <w:pPr>
        <w:jc w:val="center"/>
        <w:rPr>
          <w:sz w:val="24"/>
          <w:szCs w:val="48"/>
          <w:u w:val="single"/>
        </w:rPr>
      </w:pPr>
    </w:p>
    <w:p w14:paraId="1D82A1AD" w14:textId="2184A02C" w:rsidR="008F3F0E" w:rsidRDefault="00545E8A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88031AF" wp14:editId="1E3F3912">
                <wp:simplePos x="0" y="0"/>
                <wp:positionH relativeFrom="page">
                  <wp:posOffset>3699419</wp:posOffset>
                </wp:positionH>
                <wp:positionV relativeFrom="paragraph">
                  <wp:posOffset>2801620</wp:posOffset>
                </wp:positionV>
                <wp:extent cx="3449955" cy="2797175"/>
                <wp:effectExtent l="0" t="0" r="17145" b="22225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9955" cy="27971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031CE" w14:textId="77777777" w:rsidR="002B7300" w:rsidRDefault="00C80E8F">
                            <w:pPr>
                              <w:spacing w:before="73" w:line="279" w:lineRule="exact"/>
                              <w:ind w:left="12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Clubs</w:t>
                            </w:r>
                          </w:p>
                          <w:p w14:paraId="088031CF" w14:textId="77777777" w:rsidR="002B7300" w:rsidRDefault="00C80E8F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 offer a range of lunchtime and after-school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clubs,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 free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clubs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valuable resource for children, making new interests and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experiences accessible to them.</w:t>
                            </w:r>
                          </w:p>
                          <w:p w14:paraId="088031D0" w14:textId="77777777" w:rsidR="002B7300" w:rsidRDefault="00C80E8F">
                            <w:pPr>
                              <w:ind w:left="144" w:righ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However,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small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still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 in the way of participation.</w:t>
                            </w:r>
                          </w:p>
                          <w:p w14:paraId="088031D1" w14:textId="77777777" w:rsidR="002B7300" w:rsidRDefault="002B73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88031D2" w14:textId="77777777" w:rsidR="002B7300" w:rsidRDefault="00C80E8F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feels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reason that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cannot participate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because of the lack of a resource/ equipment this should not prove a barrier to involvement and the pupil or parent should approach a member of staff and allow us to identify a solution.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31AF" id="Textbox 16" o:spid="_x0000_s1029" type="#_x0000_t202" style="position:absolute;margin-left:291.3pt;margin-top:220.6pt;width:271.65pt;height:220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" filled="f" strokecolor="#c00000" strokeweight="2pt">
                <v:path arrowok="t"/>
                <v:textbox inset="0,0,0,0">
                  <w:txbxContent>
                    <w:p w14:paraId="088031CE" w14:textId="77777777" w:rsidR="002B7300" w:rsidRDefault="00C80E8F">
                      <w:pPr>
                        <w:spacing w:before="73" w:line="279" w:lineRule="exact"/>
                        <w:ind w:left="12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School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Clubs</w:t>
                      </w:r>
                    </w:p>
                    <w:p w14:paraId="088031CF" w14:textId="77777777" w:rsidR="002B7300" w:rsidRDefault="00C80E8F">
                      <w:pPr>
                        <w:ind w:left="144" w:righ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 offer a range of lunchtime and after-school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clubs,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most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which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 free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low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cost.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clubs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valuable resource for children, making new interests and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experiences accessible to them.</w:t>
                      </w:r>
                    </w:p>
                    <w:p w14:paraId="088031D0" w14:textId="77777777" w:rsidR="002B7300" w:rsidRDefault="00C80E8F">
                      <w:pPr>
                        <w:ind w:left="144" w:right="2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However,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small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costs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still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stand in the way of participation.</w:t>
                      </w:r>
                    </w:p>
                    <w:p w14:paraId="088031D1" w14:textId="77777777" w:rsidR="002B7300" w:rsidRDefault="002B73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88031D2" w14:textId="77777777" w:rsidR="002B7300" w:rsidRDefault="00C80E8F">
                      <w:pPr>
                        <w:ind w:left="144" w:righ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pupil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feels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reason that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cannot participate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because of the lack of a resource/ equipment this should not prove a barrier to involvement and the pupil or parent should approach a member of staff and allow us to identify a solution.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pacing w:val="10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031A1" wp14:editId="367C800E">
                <wp:simplePos x="0" y="0"/>
                <wp:positionH relativeFrom="column">
                  <wp:posOffset>130629</wp:posOffset>
                </wp:positionH>
                <wp:positionV relativeFrom="paragraph">
                  <wp:posOffset>2790735</wp:posOffset>
                </wp:positionV>
                <wp:extent cx="3254375" cy="2829832"/>
                <wp:effectExtent l="0" t="0" r="22225" b="2794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4375" cy="2829832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031B9" w14:textId="77777777" w:rsidR="002B7300" w:rsidRDefault="00C80E8F">
                            <w:pPr>
                              <w:spacing w:before="71" w:line="279" w:lineRule="exact"/>
                              <w:ind w:left="19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Home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Learning</w:t>
                            </w:r>
                          </w:p>
                          <w:p w14:paraId="088031BA" w14:textId="77777777" w:rsidR="002B7300" w:rsidRDefault="00C80E8F">
                            <w:pPr>
                              <w:ind w:left="144" w:righ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Although most home learning tasks have little or no costs, there are exceptions that can create difficulties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income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households</w:t>
                            </w:r>
                          </w:p>
                          <w:p w14:paraId="088031BB" w14:textId="77777777" w:rsidR="002B7300" w:rsidRDefault="00C80E8F">
                            <w:pPr>
                              <w:spacing w:before="2"/>
                              <w:ind w:left="144" w:right="4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e.g. craft projects and homework that requires computers,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online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software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printers. We offer:</w:t>
                            </w:r>
                          </w:p>
                          <w:p w14:paraId="088031BD" w14:textId="77777777" w:rsidR="002B7300" w:rsidRDefault="00C80E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printer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needed</w:t>
                            </w:r>
                          </w:p>
                          <w:p w14:paraId="088031BE" w14:textId="77777777" w:rsidR="002B7300" w:rsidRDefault="00C80E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Range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cost</w:t>
                            </w:r>
                          </w:p>
                          <w:p w14:paraId="088031BF" w14:textId="77777777" w:rsidR="002B7300" w:rsidRDefault="00C80E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Tailored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  <w:p w14:paraId="088031C0" w14:textId="433E30CA" w:rsidR="002B7300" w:rsidRDefault="00AD6D4A">
                            <w:pPr>
                              <w:spacing w:before="182" w:line="259" w:lineRule="auto"/>
                              <w:ind w:left="144" w:righ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 </w:t>
                            </w:r>
                            <w:r w:rsidR="00C80E8F">
                              <w:rPr>
                                <w:sz w:val="20"/>
                              </w:rPr>
                              <w:t>encourage parents/ carers to speak to the school</w:t>
                            </w:r>
                            <w:r w:rsidR="00C80E8F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if</w:t>
                            </w:r>
                            <w:r w:rsidR="00C80E8F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they</w:t>
                            </w:r>
                            <w:r w:rsidR="00C80E8F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have</w:t>
                            </w:r>
                            <w:r w:rsidR="00C80E8F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any</w:t>
                            </w:r>
                            <w:r w:rsidR="00C80E8F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specific</w:t>
                            </w:r>
                            <w:r w:rsidR="00C80E8F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concerns</w:t>
                            </w:r>
                            <w:r w:rsidR="00C80E8F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to</w:t>
                            </w:r>
                            <w:r w:rsidR="00C80E8F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allow</w:t>
                            </w:r>
                            <w:r w:rsidR="00C80E8F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C80E8F">
                              <w:rPr>
                                <w:sz w:val="20"/>
                              </w:rPr>
                              <w:t>us to identify areas to support pupil engagement.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31A1" id="Textbox 9" o:spid="_x0000_s1030" type="#_x0000_t202" style="position:absolute;margin-left:10.3pt;margin-top:219.75pt;width:256.25pt;height:2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" filled="f" strokecolor="#c00000" strokeweight="2pt">
                <v:path arrowok="t"/>
                <v:textbox inset="0,0,0,0">
                  <w:txbxContent>
                    <w:p w14:paraId="088031B9" w14:textId="77777777" w:rsidR="002B7300" w:rsidRDefault="00C80E8F">
                      <w:pPr>
                        <w:spacing w:before="71" w:line="279" w:lineRule="exact"/>
                        <w:ind w:left="196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Home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Learning</w:t>
                      </w:r>
                    </w:p>
                    <w:p w14:paraId="088031BA" w14:textId="77777777" w:rsidR="002B7300" w:rsidRDefault="00C80E8F">
                      <w:pPr>
                        <w:ind w:left="144" w:right="2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Although most home learning tasks have little or no costs, there are exceptions that can create difficulties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children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from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low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income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households</w:t>
                      </w:r>
                    </w:p>
                    <w:p w14:paraId="088031BB" w14:textId="77777777" w:rsidR="002B7300" w:rsidRDefault="00C80E8F">
                      <w:pPr>
                        <w:spacing w:before="2"/>
                        <w:ind w:left="144" w:right="4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e.g. craft projects and homework that requires computers,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online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access,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software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printers. We offer:</w:t>
                      </w:r>
                    </w:p>
                    <w:p w14:paraId="088031BD" w14:textId="77777777" w:rsidR="002B7300" w:rsidRDefault="00C80E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Online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printer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access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school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needed</w:t>
                      </w:r>
                    </w:p>
                    <w:p w14:paraId="088031BE" w14:textId="77777777" w:rsidR="002B7300" w:rsidRDefault="00C80E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Range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Family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Learning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activities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cost</w:t>
                      </w:r>
                    </w:p>
                    <w:p w14:paraId="088031BF" w14:textId="77777777" w:rsidR="002B7300" w:rsidRDefault="00C80E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Tailored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individual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required</w:t>
                      </w:r>
                    </w:p>
                    <w:p w14:paraId="088031C0" w14:textId="433E30CA" w:rsidR="002B7300" w:rsidRDefault="00AD6D4A">
                      <w:pPr>
                        <w:spacing w:before="182" w:line="259" w:lineRule="auto"/>
                        <w:ind w:left="144" w:right="2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 </w:t>
                      </w:r>
                      <w:r w:rsidR="00C80E8F">
                        <w:rPr>
                          <w:sz w:val="20"/>
                        </w:rPr>
                        <w:t>encourage parents/ carers to speak to the school</w:t>
                      </w:r>
                      <w:r w:rsidR="00C80E8F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if</w:t>
                      </w:r>
                      <w:r w:rsidR="00C80E8F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they</w:t>
                      </w:r>
                      <w:r w:rsidR="00C80E8F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have</w:t>
                      </w:r>
                      <w:r w:rsidR="00C80E8F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any</w:t>
                      </w:r>
                      <w:r w:rsidR="00C80E8F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specific</w:t>
                      </w:r>
                      <w:r w:rsidR="00C80E8F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concerns</w:t>
                      </w:r>
                      <w:r w:rsidR="00C80E8F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to</w:t>
                      </w:r>
                      <w:r w:rsidR="00C80E8F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allow</w:t>
                      </w:r>
                      <w:r w:rsidR="00C80E8F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C80E8F">
                        <w:rPr>
                          <w:sz w:val="20"/>
                        </w:rPr>
                        <w:t>us to identify areas to support pupil engagement.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88031B1" wp14:editId="34B9AAE8">
                <wp:simplePos x="0" y="0"/>
                <wp:positionH relativeFrom="margin">
                  <wp:posOffset>7173686</wp:posOffset>
                </wp:positionH>
                <wp:positionV relativeFrom="paragraph">
                  <wp:posOffset>2801620</wp:posOffset>
                </wp:positionV>
                <wp:extent cx="3150870" cy="2797538"/>
                <wp:effectExtent l="0" t="0" r="11430" b="22225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0870" cy="2797538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031D3" w14:textId="77777777" w:rsidR="002B7300" w:rsidRDefault="00C80E8F">
                            <w:pPr>
                              <w:spacing w:before="73" w:line="279" w:lineRule="exact"/>
                              <w:ind w:left="1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Eating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School</w:t>
                            </w:r>
                          </w:p>
                          <w:p w14:paraId="088031D4" w14:textId="759993C6" w:rsidR="002B7300" w:rsidRDefault="00C80E8F">
                            <w:pPr>
                              <w:ind w:left="145"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 can be significant and receiving Free School Meals can help. However not every family entitled to free meals applies for them and not every child receiving free meals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them.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Two letters each academic year are issued to inform parents regarding information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entitlement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Free School Meals and how to apply. Also available on school and SLC website.</w:t>
                            </w:r>
                          </w:p>
                          <w:p w14:paraId="088031D5" w14:textId="77777777" w:rsidR="002B7300" w:rsidRDefault="00C80E8F">
                            <w:pPr>
                              <w:spacing w:before="1" w:line="279" w:lineRule="exact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offer:</w:t>
                            </w:r>
                          </w:p>
                          <w:p w14:paraId="088031D6" w14:textId="77777777" w:rsidR="002B7300" w:rsidRDefault="00C80E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</w:tabs>
                              <w:spacing w:line="278" w:lineRule="exact"/>
                              <w:ind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Nurture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Breakfast</w:t>
                            </w:r>
                          </w:p>
                          <w:p w14:paraId="088031D7" w14:textId="4A75A428" w:rsidR="002B7300" w:rsidRDefault="00C80E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</w:tabs>
                              <w:spacing w:line="277" w:lineRule="exact"/>
                              <w:ind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Snacks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basis</w:t>
                            </w:r>
                            <w:r w:rsidR="00C44614">
                              <w:rPr>
                                <w:spacing w:val="-4"/>
                                <w:sz w:val="20"/>
                              </w:rPr>
                              <w:t xml:space="preserve"> and </w:t>
                            </w:r>
                            <w:r w:rsidR="006A77B0">
                              <w:rPr>
                                <w:spacing w:val="-4"/>
                                <w:sz w:val="20"/>
                              </w:rPr>
                              <w:t xml:space="preserve">20p Tuck shop open to all </w:t>
                            </w:r>
                            <w:r w:rsidR="0069306E">
                              <w:rPr>
                                <w:spacing w:val="-4"/>
                                <w:sz w:val="20"/>
                              </w:rPr>
                              <w:t>each day</w:t>
                            </w:r>
                          </w:p>
                          <w:p w14:paraId="088031D8" w14:textId="77777777" w:rsidR="002B7300" w:rsidRDefault="00C80E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</w:tabs>
                              <w:spacing w:line="277" w:lineRule="exact"/>
                              <w:ind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Foodbank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SVDP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referral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31B1" id="Textbox 17" o:spid="_x0000_s1031" type="#_x0000_t202" style="position:absolute;margin-left:564.85pt;margin-top:220.6pt;width:248.1pt;height:220.3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" filled="f" strokecolor="#c00000" strokeweight="2pt">
                <v:path arrowok="t"/>
                <v:textbox inset="0,0,0,0">
                  <w:txbxContent>
                    <w:p w14:paraId="088031D3" w14:textId="77777777" w:rsidR="002B7300" w:rsidRDefault="00C80E8F">
                      <w:pPr>
                        <w:spacing w:before="73" w:line="279" w:lineRule="exact"/>
                        <w:ind w:left="116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Eating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at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School</w:t>
                      </w:r>
                    </w:p>
                    <w:p w14:paraId="088031D4" w14:textId="759993C6" w:rsidR="002B7300" w:rsidRDefault="00C80E8F">
                      <w:pPr>
                        <w:ind w:left="145" w:righ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Food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costs can be significant and receiving Free School Meals can help. However not every family entitled to free meals applies for them and not every child receiving free meals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them.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Two letters each academic year are issued to inform parents regarding information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about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entitlement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Free School Meals and how to apply. Also available on school and SLC website.</w:t>
                      </w:r>
                    </w:p>
                    <w:p w14:paraId="088031D5" w14:textId="77777777" w:rsidR="002B7300" w:rsidRDefault="00C80E8F">
                      <w:pPr>
                        <w:spacing w:before="1" w:line="279" w:lineRule="exact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also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offer:</w:t>
                      </w:r>
                    </w:p>
                    <w:p w14:paraId="088031D6" w14:textId="77777777" w:rsidR="002B7300" w:rsidRDefault="00C80E8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</w:tabs>
                        <w:spacing w:line="278" w:lineRule="exact"/>
                        <w:ind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Free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Nurture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Breakfast</w:t>
                      </w:r>
                    </w:p>
                    <w:p w14:paraId="088031D7" w14:textId="4A75A428" w:rsidR="002B7300" w:rsidRDefault="00C80E8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</w:tabs>
                        <w:spacing w:line="277" w:lineRule="exact"/>
                        <w:ind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Snacks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given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basis</w:t>
                      </w:r>
                      <w:r w:rsidR="00C44614">
                        <w:rPr>
                          <w:spacing w:val="-4"/>
                          <w:sz w:val="20"/>
                        </w:rPr>
                        <w:t xml:space="preserve"> and </w:t>
                      </w:r>
                      <w:r w:rsidR="006A77B0">
                        <w:rPr>
                          <w:spacing w:val="-4"/>
                          <w:sz w:val="20"/>
                        </w:rPr>
                        <w:t xml:space="preserve">20p Tuck shop open to all </w:t>
                      </w:r>
                      <w:r w:rsidR="0069306E">
                        <w:rPr>
                          <w:spacing w:val="-4"/>
                          <w:sz w:val="20"/>
                        </w:rPr>
                        <w:t>each day</w:t>
                      </w:r>
                    </w:p>
                    <w:p w14:paraId="088031D8" w14:textId="77777777" w:rsidR="002B7300" w:rsidRDefault="00C80E8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</w:tabs>
                        <w:spacing w:line="277" w:lineRule="exact"/>
                        <w:ind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Foodbank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SVDP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FCF">
        <w:rPr>
          <w:noProof/>
        </w:rPr>
        <w:drawing>
          <wp:anchor distT="0" distB="0" distL="0" distR="0" simplePos="0" relativeHeight="251648000" behindDoc="0" locked="0" layoutInCell="1" allowOverlap="1" wp14:anchorId="088031A7" wp14:editId="780179D8">
            <wp:simplePos x="0" y="0"/>
            <wp:positionH relativeFrom="page">
              <wp:posOffset>2667000</wp:posOffset>
            </wp:positionH>
            <wp:positionV relativeFrom="paragraph">
              <wp:posOffset>1571534</wp:posOffset>
            </wp:positionV>
            <wp:extent cx="5331229" cy="1109345"/>
            <wp:effectExtent l="0" t="0" r="3175" b="0"/>
            <wp:wrapNone/>
            <wp:docPr id="12" name="Image 12" descr="C:\Users\graya50\AppData\Local\Microsoft\Windows\INetCache\Content.MSO\4A9D6B7A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:\Users\graya50\AppData\Local\Microsoft\Windows\INetCache\Content.MSO\4A9D6B7A.t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512" cy="111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F0E" w:rsidSect="00020FCF">
      <w:pgSz w:w="16840" w:h="11910" w:orient="landscape"/>
      <w:pgMar w:top="134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2F9B"/>
    <w:multiLevelType w:val="hybridMultilevel"/>
    <w:tmpl w:val="23E8049C"/>
    <w:lvl w:ilvl="0" w:tplc="250CA2EC">
      <w:numFmt w:val="bullet"/>
      <w:lvlText w:val="-"/>
      <w:lvlJc w:val="left"/>
      <w:pPr>
        <w:ind w:left="154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20CC2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2D64A26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1A9662A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4" w:tplc="D9F6471A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 w:tplc="29B4442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93162B7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C59C6FD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 w:tplc="21981678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4A74C0"/>
    <w:multiLevelType w:val="hybridMultilevel"/>
    <w:tmpl w:val="5FAC9DBA"/>
    <w:lvl w:ilvl="0" w:tplc="89AAA048">
      <w:numFmt w:val="bullet"/>
      <w:lvlText w:val="-"/>
      <w:lvlJc w:val="left"/>
      <w:pPr>
        <w:ind w:left="864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5E2256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89948D0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997EFF8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D13EC9B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5" w:tplc="A5D21122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6" w:tplc="997473FC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ECB696E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8" w:tplc="DE82B816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EC754E"/>
    <w:multiLevelType w:val="hybridMultilevel"/>
    <w:tmpl w:val="F0580DF4"/>
    <w:lvl w:ilvl="0" w:tplc="882451E4">
      <w:numFmt w:val="bullet"/>
      <w:lvlText w:val="-"/>
      <w:lvlJc w:val="left"/>
      <w:pPr>
        <w:ind w:left="864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C20EEE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1BE2FCD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035E836A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FBFA39A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409E7620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6" w:tplc="17E03D32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0630C86A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43660546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0979A3"/>
    <w:multiLevelType w:val="hybridMultilevel"/>
    <w:tmpl w:val="785024E0"/>
    <w:lvl w:ilvl="0" w:tplc="1A6ACB42">
      <w:numFmt w:val="bullet"/>
      <w:lvlText w:val="-"/>
      <w:lvlJc w:val="left"/>
      <w:pPr>
        <w:ind w:left="865" w:hanging="36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5A6524E">
      <w:numFmt w:val="bullet"/>
      <w:lvlText w:val="•"/>
      <w:lvlJc w:val="left"/>
      <w:pPr>
        <w:ind w:left="1167" w:hanging="361"/>
      </w:pPr>
      <w:rPr>
        <w:rFonts w:hint="default"/>
        <w:lang w:val="en-US" w:eastAsia="en-US" w:bidi="ar-SA"/>
      </w:rPr>
    </w:lvl>
    <w:lvl w:ilvl="2" w:tplc="060A3036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3" w:tplc="E6E45BC0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4" w:tplc="28580F7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9C6A1408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6" w:tplc="E3FCD30C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7" w:tplc="FB8E44A2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8" w:tplc="5266776C">
      <w:numFmt w:val="bullet"/>
      <w:lvlText w:val="•"/>
      <w:lvlJc w:val="left"/>
      <w:pPr>
        <w:ind w:left="3316" w:hanging="361"/>
      </w:pPr>
      <w:rPr>
        <w:rFonts w:hint="default"/>
        <w:lang w:val="en-US" w:eastAsia="en-US" w:bidi="ar-SA"/>
      </w:rPr>
    </w:lvl>
  </w:abstractNum>
  <w:num w:numId="1" w16cid:durableId="69886345">
    <w:abstractNumId w:val="2"/>
  </w:num>
  <w:num w:numId="2" w16cid:durableId="846139323">
    <w:abstractNumId w:val="3"/>
  </w:num>
  <w:num w:numId="3" w16cid:durableId="1326932448">
    <w:abstractNumId w:val="1"/>
  </w:num>
  <w:num w:numId="4" w16cid:durableId="16405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00"/>
    <w:rsid w:val="00000F58"/>
    <w:rsid w:val="00020FCF"/>
    <w:rsid w:val="000A285D"/>
    <w:rsid w:val="000A7FAC"/>
    <w:rsid w:val="00146484"/>
    <w:rsid w:val="00194173"/>
    <w:rsid w:val="001C0CC7"/>
    <w:rsid w:val="001F63BD"/>
    <w:rsid w:val="002A1811"/>
    <w:rsid w:val="002B7300"/>
    <w:rsid w:val="003D186C"/>
    <w:rsid w:val="003D44F8"/>
    <w:rsid w:val="003D7155"/>
    <w:rsid w:val="003E7A3F"/>
    <w:rsid w:val="003F6D80"/>
    <w:rsid w:val="004307B9"/>
    <w:rsid w:val="004D479C"/>
    <w:rsid w:val="004E1B6B"/>
    <w:rsid w:val="00536573"/>
    <w:rsid w:val="00545E8A"/>
    <w:rsid w:val="00556101"/>
    <w:rsid w:val="005D61B9"/>
    <w:rsid w:val="00621CEE"/>
    <w:rsid w:val="0064261D"/>
    <w:rsid w:val="00643139"/>
    <w:rsid w:val="006509DF"/>
    <w:rsid w:val="0068279E"/>
    <w:rsid w:val="0069306E"/>
    <w:rsid w:val="006A77B0"/>
    <w:rsid w:val="006B5117"/>
    <w:rsid w:val="006F2D7A"/>
    <w:rsid w:val="00741DF2"/>
    <w:rsid w:val="0074506C"/>
    <w:rsid w:val="00777932"/>
    <w:rsid w:val="00835F8D"/>
    <w:rsid w:val="00845CCF"/>
    <w:rsid w:val="00873327"/>
    <w:rsid w:val="008D2557"/>
    <w:rsid w:val="008E2270"/>
    <w:rsid w:val="008F3F0E"/>
    <w:rsid w:val="00913BED"/>
    <w:rsid w:val="009662B0"/>
    <w:rsid w:val="00974ADA"/>
    <w:rsid w:val="009D77FE"/>
    <w:rsid w:val="009E59A8"/>
    <w:rsid w:val="009F07A0"/>
    <w:rsid w:val="00A06DAC"/>
    <w:rsid w:val="00AD6D4A"/>
    <w:rsid w:val="00B6785D"/>
    <w:rsid w:val="00C31362"/>
    <w:rsid w:val="00C44614"/>
    <w:rsid w:val="00C52937"/>
    <w:rsid w:val="00C80E8F"/>
    <w:rsid w:val="00C82315"/>
    <w:rsid w:val="00CF00CC"/>
    <w:rsid w:val="00D038C6"/>
    <w:rsid w:val="00D52338"/>
    <w:rsid w:val="00D53247"/>
    <w:rsid w:val="00D819CF"/>
    <w:rsid w:val="00DC2A62"/>
    <w:rsid w:val="00DF40B5"/>
    <w:rsid w:val="00E433D2"/>
    <w:rsid w:val="00E634DF"/>
    <w:rsid w:val="00EB660E"/>
    <w:rsid w:val="00EE47E0"/>
    <w:rsid w:val="00F01B3B"/>
    <w:rsid w:val="00F25050"/>
    <w:rsid w:val="00F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3138"/>
  <w15:docId w15:val="{FA28FC59-0AD4-43CF-9A34-A1E9C42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71" w:line="279" w:lineRule="exact"/>
      <w:ind w:left="8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189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20FCF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A41E58ED5894EAB6EFB058FE77748" ma:contentTypeVersion="15" ma:contentTypeDescription="Create a new document." ma:contentTypeScope="" ma:versionID="95668b2a0bdaba4c3be8ee57ee306162">
  <xsd:schema xmlns:xsd="http://www.w3.org/2001/XMLSchema" xmlns:xs="http://www.w3.org/2001/XMLSchema" xmlns:p="http://schemas.microsoft.com/office/2006/metadata/properties" xmlns:ns2="f17deacb-6217-4694-8674-8aeae45c38b0" xmlns:ns3="9c240b36-8f5f-451c-993e-9fc0f4722119" xmlns:ns4="2aa9eb5f-3ca5-4cb7-ad60-d29c8aaf3c48" targetNamespace="http://schemas.microsoft.com/office/2006/metadata/properties" ma:root="true" ma:fieldsID="51b265aa324478a915ceeba03309ceef" ns2:_="" ns3:_="" ns4:_="">
    <xsd:import namespace="f17deacb-6217-4694-8674-8aeae45c38b0"/>
    <xsd:import namespace="9c240b36-8f5f-451c-993e-9fc0f4722119"/>
    <xsd:import namespace="2aa9eb5f-3ca5-4cb7-ad60-d29c8aaf3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deacb-6217-4694-8674-8aeae45c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eb5f-3ca5-4cb7-ad60-d29c8aaf3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40b36-8f5f-451c-993e-9fc0f4722119" xsi:nil="true"/>
    <lcf76f155ced4ddcb4097134ff3c332f xmlns="f17deacb-6217-4694-8674-8aeae45c38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8D8EE-64B8-4CD6-91AB-4DFDDC034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deacb-6217-4694-8674-8aeae45c38b0"/>
    <ds:schemaRef ds:uri="9c240b36-8f5f-451c-993e-9fc0f4722119"/>
    <ds:schemaRef ds:uri="2aa9eb5f-3ca5-4cb7-ad60-d29c8aaf3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F6FFF-96B3-401A-8E76-5093C3B5C984}">
  <ds:schemaRefs>
    <ds:schemaRef ds:uri="http://schemas.microsoft.com/office/2006/metadata/properties"/>
    <ds:schemaRef ds:uri="http://schemas.microsoft.com/office/infopath/2007/PartnerControls"/>
    <ds:schemaRef ds:uri="9c240b36-8f5f-451c-993e-9fc0f4722119"/>
    <ds:schemaRef ds:uri="f17deacb-6217-4694-8674-8aeae45c38b0"/>
  </ds:schemaRefs>
</ds:datastoreItem>
</file>

<file path=customXml/itemProps3.xml><?xml version="1.0" encoding="utf-8"?>
<ds:datastoreItem xmlns:ds="http://schemas.openxmlformats.org/officeDocument/2006/customXml" ds:itemID="{5186BEBE-2B28-46BD-AA5B-881E6FBAD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 St Columbkille'S Primary</dc:creator>
  <cp:lastModifiedBy>Miss Timmons</cp:lastModifiedBy>
  <cp:revision>2</cp:revision>
  <dcterms:created xsi:type="dcterms:W3CDTF">2024-10-11T11:03:00Z</dcterms:created>
  <dcterms:modified xsi:type="dcterms:W3CDTF">2024-10-11T11:03:00Z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0x010100F58A41E58ED5894EAB6EFB058FE77748</vt:lpwstr>
  </property>
  <property fmtid="{D5CDD505-2E9C-101B-9397-08002B2CF9AE}" pid="7" name="MediaServiceImageTags">
    <vt:lpwstr/>
  </property>
</Properties>
</file>